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6A113" w14:textId="77777777" w:rsidR="000C3850" w:rsidRPr="004D5B02" w:rsidRDefault="000C3850" w:rsidP="00B32AA3">
      <w:pPr>
        <w:tabs>
          <w:tab w:val="left" w:pos="810"/>
        </w:tabs>
        <w:rPr>
          <w:sz w:val="24"/>
          <w:szCs w:val="24"/>
        </w:rPr>
      </w:pPr>
      <w:bookmarkStart w:id="0" w:name="_Hlk184414285"/>
    </w:p>
    <w:p w14:paraId="48CE0315" w14:textId="1B80A479" w:rsidR="000C3850" w:rsidRPr="00CA7C96" w:rsidRDefault="000C3850" w:rsidP="00B32AA3">
      <w:pPr>
        <w:rPr>
          <w:sz w:val="24"/>
          <w:szCs w:val="24"/>
        </w:rPr>
      </w:pPr>
      <w:r w:rsidRPr="00CA7C96">
        <w:rPr>
          <w:sz w:val="24"/>
          <w:szCs w:val="24"/>
        </w:rPr>
        <w:t xml:space="preserve">Time posted to the University’s </w:t>
      </w:r>
      <w:r w:rsidRPr="00FC3AB4">
        <w:rPr>
          <w:sz w:val="24"/>
          <w:szCs w:val="24"/>
        </w:rPr>
        <w:t>website:</w:t>
      </w:r>
      <w:r w:rsidR="0042513F" w:rsidRPr="00FC3AB4">
        <w:rPr>
          <w:sz w:val="24"/>
          <w:szCs w:val="24"/>
        </w:rPr>
        <w:t xml:space="preserve"> </w:t>
      </w:r>
      <w:r w:rsidR="00A22C45">
        <w:rPr>
          <w:sz w:val="24"/>
          <w:szCs w:val="24"/>
        </w:rPr>
        <w:t>9:32</w:t>
      </w:r>
      <w:r w:rsidR="0042513F" w:rsidRPr="00FC3AB4">
        <w:rPr>
          <w:sz w:val="24"/>
          <w:szCs w:val="24"/>
        </w:rPr>
        <w:t xml:space="preserve"> </w:t>
      </w:r>
      <w:r w:rsidR="00BA49B9">
        <w:rPr>
          <w:sz w:val="24"/>
          <w:szCs w:val="24"/>
        </w:rPr>
        <w:t>a</w:t>
      </w:r>
      <w:r w:rsidRPr="00FC3AB4">
        <w:rPr>
          <w:sz w:val="24"/>
          <w:szCs w:val="24"/>
        </w:rPr>
        <w:t>.m.</w:t>
      </w:r>
    </w:p>
    <w:p w14:paraId="22592AC7" w14:textId="77777777" w:rsidR="000C3850" w:rsidRPr="00CA7C96" w:rsidRDefault="000C3850" w:rsidP="00B32AA3">
      <w:pPr>
        <w:tabs>
          <w:tab w:val="left" w:pos="810"/>
        </w:tabs>
        <w:rPr>
          <w:sz w:val="24"/>
          <w:szCs w:val="24"/>
        </w:rPr>
      </w:pPr>
    </w:p>
    <w:p w14:paraId="51CAC838" w14:textId="77777777" w:rsidR="000C3850" w:rsidRPr="00CA7C96" w:rsidRDefault="000C3850" w:rsidP="00B32AA3">
      <w:pPr>
        <w:tabs>
          <w:tab w:val="left" w:pos="810"/>
        </w:tabs>
        <w:rPr>
          <w:sz w:val="24"/>
          <w:szCs w:val="24"/>
        </w:rPr>
      </w:pPr>
    </w:p>
    <w:p w14:paraId="6B6FE176" w14:textId="77777777" w:rsidR="000C3850" w:rsidRPr="00CA7C96" w:rsidRDefault="000C3850" w:rsidP="00B32AA3">
      <w:pPr>
        <w:tabs>
          <w:tab w:val="left" w:pos="810"/>
        </w:tabs>
        <w:rPr>
          <w:sz w:val="24"/>
          <w:szCs w:val="24"/>
        </w:rPr>
      </w:pPr>
    </w:p>
    <w:p w14:paraId="3E2952E5" w14:textId="77777777" w:rsidR="000C3850" w:rsidRPr="00CA7C96" w:rsidRDefault="000C3850" w:rsidP="00B32AA3">
      <w:pPr>
        <w:tabs>
          <w:tab w:val="left" w:pos="810"/>
        </w:tabs>
        <w:rPr>
          <w:sz w:val="24"/>
          <w:szCs w:val="24"/>
        </w:rPr>
      </w:pPr>
    </w:p>
    <w:p w14:paraId="525DEBBD" w14:textId="41324C90" w:rsidR="000C3850" w:rsidRPr="00CA7C96" w:rsidRDefault="006203CC" w:rsidP="00B32AA3">
      <w:pPr>
        <w:tabs>
          <w:tab w:val="left" w:pos="5760"/>
        </w:tabs>
        <w:rPr>
          <w:sz w:val="24"/>
          <w:szCs w:val="24"/>
        </w:rPr>
      </w:pPr>
      <w:r w:rsidRPr="00C87F5B">
        <w:rPr>
          <w:sz w:val="24"/>
          <w:szCs w:val="24"/>
        </w:rPr>
        <w:t xml:space="preserve">January </w:t>
      </w:r>
      <w:r w:rsidR="00BA49B9" w:rsidRPr="00C87F5B">
        <w:rPr>
          <w:sz w:val="24"/>
          <w:szCs w:val="24"/>
        </w:rPr>
        <w:t>8</w:t>
      </w:r>
      <w:r w:rsidR="000C3850" w:rsidRPr="00C87F5B">
        <w:rPr>
          <w:sz w:val="24"/>
          <w:szCs w:val="24"/>
        </w:rPr>
        <w:t>, 202</w:t>
      </w:r>
      <w:r w:rsidRPr="00C87F5B">
        <w:rPr>
          <w:sz w:val="24"/>
          <w:szCs w:val="24"/>
        </w:rPr>
        <w:t>6</w:t>
      </w:r>
    </w:p>
    <w:p w14:paraId="7829959D" w14:textId="77777777" w:rsidR="000C3850" w:rsidRPr="00CA7C96" w:rsidRDefault="000C3850" w:rsidP="00B32AA3">
      <w:pPr>
        <w:tabs>
          <w:tab w:val="left" w:pos="810"/>
        </w:tabs>
        <w:rPr>
          <w:sz w:val="24"/>
          <w:szCs w:val="24"/>
        </w:rPr>
      </w:pPr>
    </w:p>
    <w:p w14:paraId="6E5D8DB6" w14:textId="77777777" w:rsidR="000C3850" w:rsidRPr="00CA7C96" w:rsidRDefault="000C3850" w:rsidP="00B32AA3">
      <w:pPr>
        <w:tabs>
          <w:tab w:val="left" w:pos="810"/>
        </w:tabs>
        <w:rPr>
          <w:sz w:val="24"/>
          <w:szCs w:val="24"/>
        </w:rPr>
      </w:pPr>
    </w:p>
    <w:p w14:paraId="16126BB1" w14:textId="77777777" w:rsidR="000C3850" w:rsidRPr="00CA7C96" w:rsidRDefault="000C3850" w:rsidP="00B32AA3">
      <w:pPr>
        <w:tabs>
          <w:tab w:val="left" w:pos="810"/>
        </w:tabs>
        <w:rPr>
          <w:sz w:val="24"/>
          <w:szCs w:val="24"/>
        </w:rPr>
      </w:pPr>
    </w:p>
    <w:p w14:paraId="144B304C" w14:textId="77777777" w:rsidR="00225239" w:rsidRPr="00CA7C96" w:rsidRDefault="00225239" w:rsidP="00225239">
      <w:pPr>
        <w:pStyle w:val="BodyText"/>
        <w:jc w:val="left"/>
        <w:rPr>
          <w:rFonts w:ascii="Times New Roman" w:hAnsi="Times New Roman"/>
          <w:sz w:val="24"/>
          <w:szCs w:val="24"/>
        </w:rPr>
      </w:pPr>
      <w:r w:rsidRPr="00CA7C96">
        <w:rPr>
          <w:rFonts w:ascii="Times New Roman" w:hAnsi="Times New Roman"/>
          <w:sz w:val="24"/>
          <w:szCs w:val="24"/>
        </w:rPr>
        <w:t>Chancellor Search Committee</w:t>
      </w:r>
    </w:p>
    <w:p w14:paraId="238896BF" w14:textId="77777777" w:rsidR="00225239" w:rsidRPr="00CA7C96" w:rsidRDefault="00225239" w:rsidP="00225239">
      <w:pPr>
        <w:pStyle w:val="BodyText"/>
        <w:jc w:val="left"/>
        <w:rPr>
          <w:rFonts w:ascii="Times New Roman" w:hAnsi="Times New Roman"/>
          <w:sz w:val="24"/>
          <w:szCs w:val="24"/>
        </w:rPr>
      </w:pPr>
      <w:r w:rsidRPr="00CA7C96">
        <w:rPr>
          <w:rFonts w:ascii="Times New Roman" w:hAnsi="Times New Roman"/>
          <w:sz w:val="24"/>
          <w:szCs w:val="24"/>
        </w:rPr>
        <w:t>Board of Trustees</w:t>
      </w:r>
    </w:p>
    <w:p w14:paraId="4A0BEDA2" w14:textId="77777777" w:rsidR="00225239" w:rsidRPr="00CA7C96" w:rsidRDefault="00225239" w:rsidP="00225239">
      <w:pPr>
        <w:pStyle w:val="BodyText"/>
        <w:jc w:val="left"/>
        <w:rPr>
          <w:rFonts w:ascii="Times New Roman" w:hAnsi="Times New Roman"/>
          <w:sz w:val="24"/>
          <w:szCs w:val="24"/>
        </w:rPr>
      </w:pPr>
      <w:r w:rsidRPr="00CA7C96">
        <w:rPr>
          <w:rFonts w:ascii="Times New Roman" w:hAnsi="Times New Roman"/>
          <w:sz w:val="24"/>
          <w:szCs w:val="24"/>
        </w:rPr>
        <w:t>University of Massachusetts</w:t>
      </w:r>
    </w:p>
    <w:p w14:paraId="46A84E4C" w14:textId="77777777" w:rsidR="00225239" w:rsidRPr="00CA7C96" w:rsidRDefault="00225239" w:rsidP="00225239">
      <w:pPr>
        <w:pStyle w:val="BodyText"/>
        <w:jc w:val="left"/>
        <w:rPr>
          <w:rFonts w:ascii="Times New Roman" w:hAnsi="Times New Roman"/>
          <w:sz w:val="24"/>
          <w:szCs w:val="24"/>
        </w:rPr>
      </w:pPr>
    </w:p>
    <w:p w14:paraId="6434C295" w14:textId="4E3DBDD5" w:rsidR="00225239" w:rsidRPr="00CA7C96" w:rsidRDefault="00225239" w:rsidP="00225239">
      <w:pPr>
        <w:pStyle w:val="BodyText"/>
        <w:jc w:val="left"/>
        <w:rPr>
          <w:rFonts w:ascii="Times New Roman" w:hAnsi="Times New Roman"/>
          <w:sz w:val="24"/>
          <w:szCs w:val="24"/>
        </w:rPr>
      </w:pPr>
      <w:r w:rsidRPr="00CA7C96">
        <w:rPr>
          <w:rFonts w:ascii="Times New Roman" w:hAnsi="Times New Roman"/>
          <w:sz w:val="24"/>
          <w:szCs w:val="24"/>
        </w:rPr>
        <w:t xml:space="preserve">At the request of the President and approval by the Chair, a meeting of the Chancellor Search Committee – University of Massachusetts Chan Medical School, is hereby called to convene on </w:t>
      </w:r>
      <w:r w:rsidR="00BA49B9">
        <w:rPr>
          <w:rFonts w:ascii="Times New Roman" w:hAnsi="Times New Roman"/>
          <w:sz w:val="24"/>
          <w:szCs w:val="24"/>
        </w:rPr>
        <w:t>Mon</w:t>
      </w:r>
      <w:r w:rsidR="006203CC">
        <w:rPr>
          <w:rFonts w:ascii="Times New Roman" w:hAnsi="Times New Roman"/>
          <w:sz w:val="24"/>
          <w:szCs w:val="24"/>
        </w:rPr>
        <w:t>d</w:t>
      </w:r>
      <w:r w:rsidR="004D5B02" w:rsidRPr="00CA7C96">
        <w:rPr>
          <w:rFonts w:ascii="Times New Roman" w:hAnsi="Times New Roman"/>
          <w:sz w:val="24"/>
          <w:szCs w:val="24"/>
        </w:rPr>
        <w:t>ay</w:t>
      </w:r>
      <w:r w:rsidRPr="00CA7C96">
        <w:rPr>
          <w:rFonts w:ascii="Times New Roman" w:hAnsi="Times New Roman"/>
          <w:sz w:val="24"/>
          <w:szCs w:val="24"/>
        </w:rPr>
        <w:t xml:space="preserve">, </w:t>
      </w:r>
      <w:r w:rsidR="006203CC">
        <w:rPr>
          <w:rFonts w:ascii="Times New Roman" w:hAnsi="Times New Roman"/>
          <w:sz w:val="24"/>
          <w:szCs w:val="24"/>
        </w:rPr>
        <w:t>January</w:t>
      </w:r>
      <w:r w:rsidR="004D5B02" w:rsidRPr="00CA7C96">
        <w:rPr>
          <w:rFonts w:ascii="Times New Roman" w:hAnsi="Times New Roman"/>
          <w:sz w:val="24"/>
          <w:szCs w:val="24"/>
        </w:rPr>
        <w:t xml:space="preserve"> </w:t>
      </w:r>
      <w:r w:rsidR="00BA49B9">
        <w:rPr>
          <w:rFonts w:ascii="Times New Roman" w:hAnsi="Times New Roman"/>
          <w:sz w:val="24"/>
          <w:szCs w:val="24"/>
        </w:rPr>
        <w:t>12</w:t>
      </w:r>
      <w:r w:rsidRPr="00CA7C96">
        <w:rPr>
          <w:rFonts w:ascii="Times New Roman" w:hAnsi="Times New Roman"/>
          <w:sz w:val="24"/>
          <w:szCs w:val="24"/>
        </w:rPr>
        <w:t>, 202</w:t>
      </w:r>
      <w:r w:rsidR="006203CC">
        <w:rPr>
          <w:rFonts w:ascii="Times New Roman" w:hAnsi="Times New Roman"/>
          <w:sz w:val="24"/>
          <w:szCs w:val="24"/>
        </w:rPr>
        <w:t>6</w:t>
      </w:r>
      <w:r w:rsidRPr="00CA7C96">
        <w:rPr>
          <w:rFonts w:ascii="Times New Roman" w:hAnsi="Times New Roman"/>
          <w:sz w:val="24"/>
          <w:szCs w:val="24"/>
        </w:rPr>
        <w:t xml:space="preserve"> at </w:t>
      </w:r>
      <w:r w:rsidR="00BA49B9">
        <w:rPr>
          <w:rFonts w:ascii="Times New Roman" w:hAnsi="Times New Roman"/>
          <w:sz w:val="24"/>
          <w:szCs w:val="24"/>
        </w:rPr>
        <w:t>12</w:t>
      </w:r>
      <w:r w:rsidRPr="00CA7C96">
        <w:rPr>
          <w:rFonts w:ascii="Times New Roman" w:hAnsi="Times New Roman"/>
          <w:sz w:val="24"/>
          <w:szCs w:val="24"/>
        </w:rPr>
        <w:t xml:space="preserve">:00 </w:t>
      </w:r>
      <w:r w:rsidR="00BA49B9">
        <w:rPr>
          <w:rFonts w:ascii="Times New Roman" w:hAnsi="Times New Roman"/>
          <w:sz w:val="24"/>
          <w:szCs w:val="24"/>
        </w:rPr>
        <w:t>p</w:t>
      </w:r>
      <w:r w:rsidRPr="00CA7C96">
        <w:rPr>
          <w:rFonts w:ascii="Times New Roman" w:hAnsi="Times New Roman"/>
          <w:sz w:val="24"/>
          <w:szCs w:val="24"/>
        </w:rPr>
        <w:t>.m. for the University of Massachusetts. The meeting will be held remotely pursuant to Sections 20 and 30A of Chapter 20 of the Acts of 2021, as most recently amended by Section 1 of Chapter 2 of the Acts of 2025, as signed by the Governor on March 28, 2025.</w:t>
      </w:r>
    </w:p>
    <w:p w14:paraId="0EC41CF9" w14:textId="77777777" w:rsidR="000C3850" w:rsidRPr="00CA7C96" w:rsidRDefault="000C3850" w:rsidP="00B32AA3">
      <w:pPr>
        <w:tabs>
          <w:tab w:val="left" w:pos="810"/>
        </w:tabs>
        <w:rPr>
          <w:sz w:val="24"/>
          <w:szCs w:val="24"/>
        </w:rPr>
      </w:pPr>
    </w:p>
    <w:p w14:paraId="44B3D735" w14:textId="77777777" w:rsidR="0012771C" w:rsidRPr="00CA7C96" w:rsidRDefault="0012771C" w:rsidP="00B32AA3">
      <w:pPr>
        <w:pStyle w:val="BodyText"/>
        <w:ind w:right="0"/>
        <w:jc w:val="left"/>
        <w:rPr>
          <w:rFonts w:ascii="Times New Roman" w:hAnsi="Times New Roman"/>
          <w:spacing w:val="-1"/>
          <w:sz w:val="24"/>
          <w:szCs w:val="24"/>
        </w:rPr>
      </w:pPr>
    </w:p>
    <w:p w14:paraId="4253E2CC" w14:textId="0D26428E" w:rsidR="00B32E64" w:rsidRPr="00CA7C96" w:rsidRDefault="00B32E64" w:rsidP="00B32AA3">
      <w:pPr>
        <w:tabs>
          <w:tab w:val="left" w:pos="360"/>
          <w:tab w:val="left" w:pos="810"/>
        </w:tabs>
        <w:rPr>
          <w:sz w:val="24"/>
          <w:szCs w:val="24"/>
        </w:rPr>
      </w:pPr>
      <w:bookmarkStart w:id="1" w:name="_Hlk167978508"/>
      <w:r w:rsidRPr="00CA7C96">
        <w:rPr>
          <w:sz w:val="24"/>
          <w:szCs w:val="24"/>
        </w:rPr>
        <w:t>An agenda is attached.</w:t>
      </w:r>
    </w:p>
    <w:p w14:paraId="27307E15" w14:textId="77777777" w:rsidR="00BD35AB" w:rsidRPr="00CA7C96" w:rsidRDefault="00BD35AB" w:rsidP="00B32AA3">
      <w:pPr>
        <w:tabs>
          <w:tab w:val="left" w:pos="810"/>
        </w:tabs>
        <w:rPr>
          <w:sz w:val="24"/>
          <w:szCs w:val="24"/>
        </w:rPr>
      </w:pPr>
    </w:p>
    <w:bookmarkEnd w:id="1"/>
    <w:p w14:paraId="0A61BA88" w14:textId="77777777" w:rsidR="002C1C04" w:rsidRPr="00CA7C96" w:rsidRDefault="002C1C04" w:rsidP="00B32AA3">
      <w:pPr>
        <w:tabs>
          <w:tab w:val="left" w:pos="360"/>
          <w:tab w:val="left" w:pos="810"/>
        </w:tabs>
        <w:rPr>
          <w:sz w:val="24"/>
          <w:szCs w:val="24"/>
        </w:rPr>
      </w:pPr>
    </w:p>
    <w:p w14:paraId="623DB125" w14:textId="77777777" w:rsidR="002C1C04" w:rsidRPr="00CA7C96" w:rsidRDefault="002C1C04" w:rsidP="00B32AA3">
      <w:pPr>
        <w:tabs>
          <w:tab w:val="left" w:pos="360"/>
          <w:tab w:val="left" w:pos="810"/>
        </w:tabs>
        <w:rPr>
          <w:sz w:val="24"/>
          <w:szCs w:val="24"/>
        </w:rPr>
      </w:pPr>
    </w:p>
    <w:p w14:paraId="73C1CC0E" w14:textId="74BB94D0" w:rsidR="002C1C04" w:rsidRPr="00CA7C96" w:rsidRDefault="002C1C04" w:rsidP="00B32AA3">
      <w:pPr>
        <w:tabs>
          <w:tab w:val="left" w:pos="5760"/>
        </w:tabs>
        <w:rPr>
          <w:sz w:val="24"/>
          <w:szCs w:val="24"/>
        </w:rPr>
      </w:pPr>
      <w:r w:rsidRPr="00CA7C96">
        <w:rPr>
          <w:sz w:val="24"/>
          <w:szCs w:val="24"/>
        </w:rPr>
        <w:t>Zunilka Barrett</w:t>
      </w:r>
    </w:p>
    <w:p w14:paraId="6CBE1956" w14:textId="5B48EB1E" w:rsidR="002C1C04" w:rsidRPr="00CA7C96" w:rsidRDefault="002C1C04" w:rsidP="00B32AA3">
      <w:pPr>
        <w:tabs>
          <w:tab w:val="left" w:pos="5760"/>
        </w:tabs>
        <w:rPr>
          <w:sz w:val="24"/>
          <w:szCs w:val="24"/>
        </w:rPr>
      </w:pPr>
      <w:r w:rsidRPr="00CA7C96">
        <w:rPr>
          <w:sz w:val="24"/>
          <w:szCs w:val="24"/>
        </w:rPr>
        <w:t>Secretary to the Board of Trustees</w:t>
      </w:r>
    </w:p>
    <w:p w14:paraId="60EF1140" w14:textId="77777777" w:rsidR="009416D9" w:rsidRPr="00CA7C96" w:rsidRDefault="009416D9" w:rsidP="00B32AA3">
      <w:pPr>
        <w:tabs>
          <w:tab w:val="left" w:pos="5760"/>
        </w:tabs>
        <w:rPr>
          <w:sz w:val="24"/>
          <w:szCs w:val="24"/>
        </w:rPr>
      </w:pPr>
    </w:p>
    <w:p w14:paraId="53DEF9F1" w14:textId="77777777" w:rsidR="002C1C04" w:rsidRPr="00CA7C96" w:rsidRDefault="002C1C04" w:rsidP="00B32AA3">
      <w:pPr>
        <w:tabs>
          <w:tab w:val="left" w:pos="360"/>
          <w:tab w:val="left" w:pos="810"/>
        </w:tabs>
        <w:rPr>
          <w:sz w:val="24"/>
          <w:szCs w:val="24"/>
        </w:rPr>
      </w:pPr>
    </w:p>
    <w:p w14:paraId="2C277C93" w14:textId="77777777" w:rsidR="00F62F5E" w:rsidRPr="00CA7C96" w:rsidRDefault="00F62F5E" w:rsidP="00B32AA3">
      <w:pPr>
        <w:tabs>
          <w:tab w:val="left" w:pos="810"/>
        </w:tabs>
        <w:rPr>
          <w:sz w:val="24"/>
          <w:szCs w:val="24"/>
        </w:rPr>
        <w:sectPr w:rsidR="00F62F5E" w:rsidRPr="00CA7C96" w:rsidSect="00775013">
          <w:headerReference w:type="default" r:id="rId8"/>
          <w:type w:val="continuous"/>
          <w:pgSz w:w="12240" w:h="15840"/>
          <w:pgMar w:top="1440" w:right="1440" w:bottom="1440" w:left="1440" w:header="720" w:footer="720" w:gutter="0"/>
          <w:cols w:space="720"/>
        </w:sectPr>
      </w:pPr>
    </w:p>
    <w:bookmarkEnd w:id="0"/>
    <w:p w14:paraId="08451EAB" w14:textId="77777777" w:rsidR="007D1015" w:rsidRPr="007D1015" w:rsidRDefault="007D1015" w:rsidP="007D1015">
      <w:pPr>
        <w:keepNext/>
        <w:keepLines/>
        <w:outlineLvl w:val="0"/>
        <w:rPr>
          <w:b/>
          <w:bCs/>
          <w:sz w:val="40"/>
          <w:szCs w:val="40"/>
        </w:rPr>
      </w:pPr>
      <w:r w:rsidRPr="007D1015">
        <w:rPr>
          <w:b/>
          <w:bCs/>
          <w:sz w:val="40"/>
          <w:szCs w:val="40"/>
        </w:rPr>
        <w:lastRenderedPageBreak/>
        <w:t xml:space="preserve">University of Massachusetts Board of Trustees  Amherst, Boston, Dartmouth, Lowell, Medical, Law </w:t>
      </w:r>
    </w:p>
    <w:p w14:paraId="5EB642D0" w14:textId="77777777" w:rsidR="007D1015" w:rsidRPr="007D1015" w:rsidRDefault="007D1015" w:rsidP="007D1015">
      <w:pPr>
        <w:keepNext/>
        <w:outlineLvl w:val="0"/>
        <w:rPr>
          <w:b/>
          <w:bCs/>
          <w:sz w:val="40"/>
          <w:szCs w:val="40"/>
        </w:rPr>
      </w:pPr>
    </w:p>
    <w:p w14:paraId="112E045A" w14:textId="77777777" w:rsidR="007D1015" w:rsidRPr="007D1015" w:rsidRDefault="007D1015" w:rsidP="007D1015">
      <w:pPr>
        <w:keepNext/>
        <w:keepLines/>
        <w:outlineLvl w:val="1"/>
        <w:rPr>
          <w:b/>
          <w:bCs/>
          <w:sz w:val="40"/>
          <w:szCs w:val="40"/>
        </w:rPr>
      </w:pPr>
      <w:r w:rsidRPr="007D1015">
        <w:rPr>
          <w:b/>
          <w:bCs/>
          <w:sz w:val="40"/>
          <w:szCs w:val="40"/>
        </w:rPr>
        <w:t>Chancellor Search Committee – Chan Medical School</w:t>
      </w:r>
    </w:p>
    <w:p w14:paraId="2D699B8E" w14:textId="77777777" w:rsidR="007D1015" w:rsidRPr="007D1015" w:rsidRDefault="007D1015" w:rsidP="007D1015">
      <w:pPr>
        <w:keepNext/>
        <w:keepLines/>
        <w:outlineLvl w:val="1"/>
        <w:rPr>
          <w:b/>
          <w:bCs/>
          <w:sz w:val="40"/>
          <w:szCs w:val="40"/>
        </w:rPr>
      </w:pPr>
      <w:r w:rsidRPr="007D1015">
        <w:rPr>
          <w:b/>
          <w:bCs/>
          <w:sz w:val="40"/>
          <w:szCs w:val="40"/>
        </w:rPr>
        <w:t>Agenda</w:t>
      </w:r>
    </w:p>
    <w:p w14:paraId="47816C87" w14:textId="77777777" w:rsidR="007D1015" w:rsidRPr="007D1015" w:rsidRDefault="007D1015" w:rsidP="007D1015">
      <w:pPr>
        <w:rPr>
          <w:sz w:val="24"/>
          <w:szCs w:val="24"/>
        </w:rPr>
      </w:pPr>
    </w:p>
    <w:p w14:paraId="4B2D5DFE" w14:textId="662F9D2D" w:rsidR="007D1015" w:rsidRPr="007D1015" w:rsidRDefault="00BA49B9" w:rsidP="007D1015">
      <w:pPr>
        <w:rPr>
          <w:sz w:val="24"/>
          <w:szCs w:val="24"/>
        </w:rPr>
      </w:pPr>
      <w:r>
        <w:rPr>
          <w:sz w:val="24"/>
          <w:szCs w:val="24"/>
        </w:rPr>
        <w:t>Mon</w:t>
      </w:r>
      <w:r w:rsidR="007D1015" w:rsidRPr="007D1015">
        <w:rPr>
          <w:sz w:val="24"/>
          <w:szCs w:val="24"/>
        </w:rPr>
        <w:t xml:space="preserve">day, January </w:t>
      </w:r>
      <w:r>
        <w:rPr>
          <w:sz w:val="24"/>
          <w:szCs w:val="24"/>
        </w:rPr>
        <w:t>12</w:t>
      </w:r>
      <w:r w:rsidR="007D1015" w:rsidRPr="007D1015">
        <w:rPr>
          <w:sz w:val="24"/>
          <w:szCs w:val="24"/>
        </w:rPr>
        <w:t xml:space="preserve">, 2026; </w:t>
      </w:r>
      <w:r>
        <w:rPr>
          <w:sz w:val="24"/>
          <w:szCs w:val="24"/>
        </w:rPr>
        <w:t>12</w:t>
      </w:r>
      <w:r w:rsidR="007D1015" w:rsidRPr="007D1015">
        <w:rPr>
          <w:sz w:val="24"/>
          <w:szCs w:val="24"/>
        </w:rPr>
        <w:t xml:space="preserve">:00 </w:t>
      </w:r>
      <w:r>
        <w:rPr>
          <w:sz w:val="24"/>
          <w:szCs w:val="24"/>
        </w:rPr>
        <w:t>p</w:t>
      </w:r>
      <w:r w:rsidR="007D1015" w:rsidRPr="007D1015">
        <w:rPr>
          <w:sz w:val="24"/>
          <w:szCs w:val="24"/>
        </w:rPr>
        <w:t xml:space="preserve">.m., </w:t>
      </w:r>
      <w:hyperlink r:id="rId9" w:history="1">
        <w:r w:rsidR="007D1015" w:rsidRPr="00517BA6">
          <w:rPr>
            <w:rStyle w:val="Hyperlink"/>
            <w:sz w:val="24"/>
            <w:szCs w:val="24"/>
          </w:rPr>
          <w:t>via Zoom</w:t>
        </w:r>
      </w:hyperlink>
    </w:p>
    <w:p w14:paraId="267BC925" w14:textId="77777777" w:rsidR="007D1015" w:rsidRPr="007D1015" w:rsidRDefault="007D1015" w:rsidP="007D1015">
      <w:pPr>
        <w:rPr>
          <w:sz w:val="24"/>
          <w:szCs w:val="24"/>
        </w:rPr>
      </w:pPr>
    </w:p>
    <w:p w14:paraId="75E04B2F" w14:textId="77777777" w:rsidR="007D1015" w:rsidRPr="007D1015" w:rsidRDefault="007D1015" w:rsidP="007D1015">
      <w:pPr>
        <w:pBdr>
          <w:bottom w:val="single" w:sz="4" w:space="1" w:color="auto"/>
        </w:pBdr>
        <w:rPr>
          <w:sz w:val="24"/>
          <w:szCs w:val="24"/>
        </w:rPr>
      </w:pPr>
      <w:r w:rsidRPr="007D1015">
        <w:rPr>
          <w:sz w:val="24"/>
          <w:szCs w:val="24"/>
        </w:rPr>
        <w:t>Pursuant to Sections 20 and 30A of Chapter 20 of the Acts of 2021, as most recently amended by Section 1 of Chapter 2 of the Acts of 2025, as signed by the Governor on March 28, 2025</w:t>
      </w:r>
    </w:p>
    <w:p w14:paraId="38B13380" w14:textId="77777777" w:rsidR="007D1015" w:rsidRPr="007D1015" w:rsidRDefault="007D1015" w:rsidP="007D1015">
      <w:pPr>
        <w:pBdr>
          <w:bottom w:val="single" w:sz="4" w:space="1" w:color="auto"/>
        </w:pBdr>
        <w:rPr>
          <w:sz w:val="24"/>
          <w:szCs w:val="24"/>
        </w:rPr>
      </w:pPr>
    </w:p>
    <w:p w14:paraId="20240D5C" w14:textId="77777777" w:rsidR="00844515" w:rsidRPr="00844515" w:rsidRDefault="00844515" w:rsidP="00844515">
      <w:pPr>
        <w:keepNext/>
        <w:keepLines/>
        <w:spacing w:beforeLines="160" w:before="384" w:afterLines="80" w:after="192"/>
        <w:ind w:left="540" w:hanging="540"/>
        <w:outlineLvl w:val="1"/>
        <w:rPr>
          <w:sz w:val="26"/>
          <w:szCs w:val="26"/>
        </w:rPr>
      </w:pPr>
      <w:r w:rsidRPr="00844515">
        <w:rPr>
          <w:b/>
          <w:bCs/>
          <w:sz w:val="26"/>
          <w:szCs w:val="26"/>
        </w:rPr>
        <w:t>I.</w:t>
      </w:r>
      <w:r w:rsidRPr="00844515">
        <w:rPr>
          <w:b/>
          <w:bCs/>
          <w:sz w:val="26"/>
          <w:szCs w:val="26"/>
        </w:rPr>
        <w:tab/>
        <w:t xml:space="preserve">Call to Order </w:t>
      </w:r>
      <w:r w:rsidRPr="00844515">
        <w:rPr>
          <w:i/>
          <w:iCs/>
          <w:color w:val="FF0000"/>
          <w:sz w:val="26"/>
          <w:szCs w:val="26"/>
        </w:rPr>
        <w:t xml:space="preserve"> </w:t>
      </w:r>
    </w:p>
    <w:p w14:paraId="341201FF" w14:textId="31A8666D" w:rsidR="00844515" w:rsidRPr="00844515" w:rsidRDefault="00844515" w:rsidP="00844515">
      <w:pPr>
        <w:keepNext/>
        <w:keepLines/>
        <w:spacing w:before="160" w:after="80"/>
        <w:ind w:left="540" w:hanging="540"/>
        <w:outlineLvl w:val="1"/>
        <w:rPr>
          <w:sz w:val="26"/>
          <w:szCs w:val="26"/>
        </w:rPr>
      </w:pPr>
      <w:r w:rsidRPr="00844515">
        <w:rPr>
          <w:b/>
          <w:bCs/>
          <w:sz w:val="26"/>
          <w:szCs w:val="26"/>
        </w:rPr>
        <w:t>II.</w:t>
      </w:r>
      <w:r w:rsidRPr="00844515">
        <w:rPr>
          <w:b/>
          <w:bCs/>
          <w:sz w:val="26"/>
          <w:szCs w:val="26"/>
        </w:rPr>
        <w:tab/>
      </w:r>
      <w:bookmarkStart w:id="2" w:name="_Hlk207964104"/>
      <w:r w:rsidRPr="00844515">
        <w:rPr>
          <w:b/>
          <w:bCs/>
          <w:sz w:val="26"/>
          <w:szCs w:val="26"/>
        </w:rPr>
        <w:t>Executive Session</w:t>
      </w:r>
      <w:r w:rsidRPr="00844515">
        <w:rPr>
          <w:sz w:val="26"/>
          <w:szCs w:val="26"/>
        </w:rPr>
        <w:t xml:space="preserve"> </w:t>
      </w:r>
    </w:p>
    <w:bookmarkEnd w:id="2"/>
    <w:p w14:paraId="1C671CB0" w14:textId="77777777" w:rsidR="005F38A7" w:rsidRPr="00337794" w:rsidRDefault="005F38A7" w:rsidP="005F38A7">
      <w:pPr>
        <w:pStyle w:val="ListParagraph"/>
        <w:numPr>
          <w:ilvl w:val="0"/>
          <w:numId w:val="48"/>
        </w:numPr>
        <w:ind w:left="900"/>
        <w:rPr>
          <w:sz w:val="24"/>
          <w:szCs w:val="24"/>
        </w:rPr>
      </w:pPr>
      <w:r w:rsidRPr="002172F9">
        <w:rPr>
          <w:sz w:val="24"/>
          <w:szCs w:val="24"/>
        </w:rPr>
        <w:t>To consider applicants for the position of Chancellor as permitted under Massachusetts General Law, Chapter 30A, Section 21a, Purpose (8), since the Chair has determined that a discussion in open session would have a detrimental effect on the committee’s ability to attract qualified candidates</w:t>
      </w:r>
      <w:r>
        <w:rPr>
          <w:sz w:val="24"/>
          <w:szCs w:val="24"/>
        </w:rPr>
        <w:t>; and</w:t>
      </w:r>
    </w:p>
    <w:p w14:paraId="3AC444F5" w14:textId="77777777" w:rsidR="005F38A7" w:rsidRDefault="005F38A7" w:rsidP="005F38A7">
      <w:pPr>
        <w:pStyle w:val="ListParagraph"/>
        <w:numPr>
          <w:ilvl w:val="0"/>
          <w:numId w:val="48"/>
        </w:numPr>
        <w:ind w:left="900"/>
        <w:rPr>
          <w:sz w:val="24"/>
          <w:szCs w:val="24"/>
        </w:rPr>
      </w:pPr>
      <w:r>
        <w:rPr>
          <w:sz w:val="24"/>
          <w:szCs w:val="24"/>
        </w:rPr>
        <w:t>T</w:t>
      </w:r>
      <w:r w:rsidRPr="002172F9">
        <w:rPr>
          <w:sz w:val="24"/>
          <w:szCs w:val="24"/>
        </w:rPr>
        <w:t>o comply with, or act under the authority of, any general or special law necessitating confidentiality, as permitted under Massachusetts General Law, Chapter 30, Section 21a, Purpose (7), see Massachusetts General Law, Chapter 4, Section 7, Clause 26, subclause (u)</w:t>
      </w:r>
      <w:r>
        <w:rPr>
          <w:sz w:val="24"/>
          <w:szCs w:val="24"/>
        </w:rPr>
        <w:t>,</w:t>
      </w:r>
      <w:r w:rsidRPr="002172F9">
        <w:rPr>
          <w:sz w:val="24"/>
          <w:szCs w:val="24"/>
        </w:rPr>
        <w:t xml:space="preserve"> since an open meeting may compromise the purpose for which the executive session is being called and have a detrimental effect on the University</w:t>
      </w:r>
      <w:r>
        <w:rPr>
          <w:sz w:val="24"/>
          <w:szCs w:val="24"/>
        </w:rPr>
        <w:t>.</w:t>
      </w:r>
    </w:p>
    <w:p w14:paraId="5F3FD6B8" w14:textId="77777777" w:rsidR="00844515" w:rsidRPr="00844515" w:rsidRDefault="00844515" w:rsidP="00844515">
      <w:pPr>
        <w:pBdr>
          <w:bottom w:val="single" w:sz="4" w:space="1" w:color="auto"/>
        </w:pBdr>
        <w:rPr>
          <w:sz w:val="24"/>
          <w:szCs w:val="24"/>
        </w:rPr>
      </w:pPr>
    </w:p>
    <w:p w14:paraId="2F1D2B95" w14:textId="77777777" w:rsidR="00844515" w:rsidRPr="00844515" w:rsidRDefault="00844515" w:rsidP="00844515">
      <w:pPr>
        <w:rPr>
          <w:iCs/>
          <w:sz w:val="24"/>
          <w:szCs w:val="24"/>
        </w:rPr>
      </w:pPr>
    </w:p>
    <w:p w14:paraId="0D1DCBB3" w14:textId="77777777" w:rsidR="00844515" w:rsidRPr="00844515" w:rsidRDefault="00844515" w:rsidP="00844515">
      <w:pPr>
        <w:rPr>
          <w:rFonts w:ascii="Calibri" w:hAnsi="Calibri" w:cs="Calibri"/>
          <w:iCs/>
          <w:sz w:val="24"/>
          <w:szCs w:val="24"/>
        </w:rPr>
      </w:pPr>
      <w:r w:rsidRPr="00844515">
        <w:rPr>
          <w:rFonts w:ascii="Calibri" w:hAnsi="Calibri" w:cs="Calibri"/>
          <w:b/>
          <w:bCs/>
          <w:iCs/>
          <w:sz w:val="24"/>
          <w:szCs w:val="24"/>
        </w:rPr>
        <w:t xml:space="preserve">Note: </w:t>
      </w:r>
      <w:r w:rsidRPr="00844515">
        <w:rPr>
          <w:rFonts w:ascii="Calibri" w:hAnsi="Calibri" w:cs="Calibri"/>
          <w:iCs/>
          <w:sz w:val="24"/>
          <w:szCs w:val="24"/>
        </w:rPr>
        <w:t>The above listings of matters before the UMass Board of Trustees are those reasonably anticipated by the Senior Staff, Secretary and Chair of the Board, and intended to be discussed at the meeting. Not all items listed may in fact be discussed due to circumstances not known in time to provide an adjustment to the publicly available agenda, and other items that are not listed, may also be brought up for discussion, to the extent such is permitted by law.</w:t>
      </w:r>
    </w:p>
    <w:p w14:paraId="4B1C39F7" w14:textId="77777777" w:rsidR="00844515" w:rsidRPr="00844515" w:rsidRDefault="00844515" w:rsidP="00844515">
      <w:pPr>
        <w:rPr>
          <w:rFonts w:ascii="Calibri" w:hAnsi="Calibri" w:cs="Calibri"/>
          <w:iCs/>
          <w:sz w:val="24"/>
          <w:szCs w:val="24"/>
          <w:lang w:val="x-none" w:eastAsia="x-none"/>
        </w:rPr>
      </w:pPr>
    </w:p>
    <w:p w14:paraId="675BF2D4" w14:textId="0DF89D60" w:rsidR="004D5B02" w:rsidRPr="006203CC" w:rsidRDefault="00844515" w:rsidP="00844515">
      <w:pPr>
        <w:rPr>
          <w:rFonts w:ascii="Calibri" w:hAnsi="Calibri" w:cs="Calibri"/>
          <w:iCs/>
          <w:sz w:val="24"/>
          <w:szCs w:val="24"/>
        </w:rPr>
      </w:pPr>
      <w:r w:rsidRPr="00844515">
        <w:rPr>
          <w:rFonts w:ascii="Calibri" w:hAnsi="Calibri" w:cs="Calibri"/>
          <w:iCs/>
          <w:sz w:val="24"/>
          <w:szCs w:val="24"/>
        </w:rPr>
        <w:t>The UMass Board of Trustees, per its by-laws and to the extent permitted by law, may reserve time during the agenda of its regular meetings for public participation, and/or allow the meeting to be audio/videotaped. Individuals seeking to speak to the Board or audio/video tape the meeting should so inform the Office of the Secretary of the UMass Board of Trustees’ office in writing, setting forth the purpose for which they seek to speak and/or audio/videotape the meeting, at least 24 hours before the relevant meeting. The Chairperson shall have discretion and determine whether said individuals shall be permitted to speak and, if so, for how long they may speak on the designated topic. The Chairperson may also exercise discretion and determine to waive the notice requirement set forth above and invite an individual(s) present at the meeting to address the Board.</w:t>
      </w:r>
    </w:p>
    <w:sectPr w:rsidR="004D5B02" w:rsidRPr="006203CC" w:rsidSect="00BA49B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359"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77C40" w14:textId="77777777" w:rsidR="00CF4A04" w:rsidRDefault="00CF4A04" w:rsidP="00980ECD">
      <w:r>
        <w:separator/>
      </w:r>
    </w:p>
  </w:endnote>
  <w:endnote w:type="continuationSeparator" w:id="0">
    <w:p w14:paraId="7EA51BF4" w14:textId="77777777" w:rsidR="00CF4A04" w:rsidRDefault="00CF4A04" w:rsidP="00980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w:altName w:val="Book Antiqua"/>
    <w:panose1 w:val="00000000000000000000"/>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601E" w14:textId="77777777" w:rsidR="00897CC9" w:rsidRDefault="00897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D464" w14:textId="77777777" w:rsidR="00897CC9" w:rsidRDefault="00897C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4AB62" w14:textId="77777777" w:rsidR="00897CC9" w:rsidRDefault="00897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D83CC" w14:textId="77777777" w:rsidR="00CF4A04" w:rsidRDefault="00CF4A04" w:rsidP="00980ECD">
      <w:r>
        <w:separator/>
      </w:r>
    </w:p>
  </w:footnote>
  <w:footnote w:type="continuationSeparator" w:id="0">
    <w:p w14:paraId="6C4DBD88" w14:textId="77777777" w:rsidR="00CF4A04" w:rsidRDefault="00CF4A04" w:rsidP="00980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A46E" w14:textId="77777777" w:rsidR="00621EF7" w:rsidRDefault="00621EF7" w:rsidP="00621EF7">
    <w:pPr>
      <w:pStyle w:val="Header"/>
    </w:pPr>
    <w:r>
      <w:rPr>
        <w:noProof/>
      </w:rPr>
      <w:drawing>
        <wp:inline distT="0" distB="0" distL="0" distR="0" wp14:anchorId="76ABF304" wp14:editId="3D96DB90">
          <wp:extent cx="5943600" cy="670560"/>
          <wp:effectExtent l="0" t="0" r="0" b="2540"/>
          <wp:docPr id="1631849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19791" name="Picture 1209619791"/>
                  <pic:cNvPicPr/>
                </pic:nvPicPr>
                <pic:blipFill>
                  <a:blip r:embed="rId1">
                    <a:extLst>
                      <a:ext uri="{28A0092B-C50C-407E-A947-70E740481C1C}">
                        <a14:useLocalDpi xmlns:a14="http://schemas.microsoft.com/office/drawing/2010/main" val="0"/>
                      </a:ext>
                    </a:extLst>
                  </a:blip>
                  <a:stretch>
                    <a:fillRect/>
                  </a:stretch>
                </pic:blipFill>
                <pic:spPr>
                  <a:xfrm>
                    <a:off x="0" y="0"/>
                    <a:ext cx="5943600" cy="670560"/>
                  </a:xfrm>
                  <a:prstGeom prst="rect">
                    <a:avLst/>
                  </a:prstGeom>
                </pic:spPr>
              </pic:pic>
            </a:graphicData>
          </a:graphic>
        </wp:inline>
      </w:drawing>
    </w:r>
  </w:p>
  <w:p w14:paraId="1BD4F50B" w14:textId="77777777" w:rsidR="00621EF7" w:rsidRPr="00BB4913" w:rsidRDefault="00621EF7" w:rsidP="00621EF7">
    <w:pPr>
      <w:pStyle w:val="Header"/>
    </w:pPr>
  </w:p>
  <w:p w14:paraId="53C95BBF" w14:textId="77777777" w:rsidR="00621EF7" w:rsidRPr="00E83B5D" w:rsidRDefault="00621EF7" w:rsidP="00621EF7">
    <w:pPr>
      <w:tabs>
        <w:tab w:val="left" w:pos="7290"/>
      </w:tabs>
      <w:rPr>
        <w:rFonts w:cs="Open Sans"/>
        <w:sz w:val="19"/>
        <w:szCs w:val="19"/>
        <w:u w:color="365F91"/>
      </w:rPr>
    </w:pPr>
    <w:r w:rsidRPr="00E83B5D">
      <w:rPr>
        <w:rFonts w:cs="Open Sans"/>
        <w:sz w:val="19"/>
        <w:szCs w:val="19"/>
        <w:u w:color="365F91"/>
      </w:rPr>
      <w:t>Board of Trustees</w:t>
    </w:r>
    <w:r w:rsidRPr="00E83B5D">
      <w:rPr>
        <w:rFonts w:cs="Open Sans"/>
        <w:sz w:val="19"/>
        <w:szCs w:val="19"/>
        <w:u w:color="365F91"/>
      </w:rPr>
      <w:tab/>
      <w:t xml:space="preserve">   Phone: 617-287-7005</w:t>
    </w:r>
    <w:r w:rsidRPr="00E83B5D">
      <w:rPr>
        <w:rFonts w:cs="Open Sans"/>
        <w:sz w:val="19"/>
        <w:szCs w:val="19"/>
        <w:u w:color="365F91"/>
      </w:rPr>
      <w:br/>
      <w:t>One Beacon Street, 3</w:t>
    </w:r>
    <w:r>
      <w:rPr>
        <w:rFonts w:cs="Open Sans"/>
        <w:sz w:val="19"/>
        <w:szCs w:val="19"/>
        <w:u w:color="365F91"/>
      </w:rPr>
      <w:t>2nd</w:t>
    </w:r>
    <w:r w:rsidRPr="00E83B5D">
      <w:rPr>
        <w:rFonts w:cs="Open Sans"/>
        <w:sz w:val="19"/>
        <w:szCs w:val="19"/>
        <w:u w:color="365F91"/>
      </w:rPr>
      <w:t xml:space="preserve"> Floo</w:t>
    </w:r>
    <w:r>
      <w:rPr>
        <w:rFonts w:cs="Open Sans"/>
        <w:sz w:val="19"/>
        <w:szCs w:val="19"/>
        <w:u w:color="365F91"/>
      </w:rPr>
      <w:t xml:space="preserve">r                                                                                                       </w:t>
    </w:r>
    <w:r w:rsidRPr="00E83B5D">
      <w:rPr>
        <w:rFonts w:cs="Open Sans"/>
        <w:sz w:val="19"/>
        <w:szCs w:val="19"/>
        <w:u w:color="365F91"/>
      </w:rPr>
      <w:t>www.massachusetts.edu</w:t>
    </w:r>
    <w:r w:rsidRPr="00E83B5D">
      <w:rPr>
        <w:rFonts w:cs="Open Sans"/>
        <w:sz w:val="19"/>
        <w:szCs w:val="19"/>
        <w:u w:color="365F91"/>
      </w:rPr>
      <w:br/>
      <w:t>Boston, Massachusetts 02108</w:t>
    </w:r>
  </w:p>
  <w:p w14:paraId="6ED1836E" w14:textId="77777777" w:rsidR="00621EF7" w:rsidRPr="006904F0" w:rsidRDefault="00621EF7" w:rsidP="00621E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0C47" w14:textId="77777777" w:rsidR="00897CC9" w:rsidRDefault="00CF4A04">
    <w:pPr>
      <w:pStyle w:val="Header"/>
    </w:pPr>
    <w:r>
      <w:rPr>
        <w:noProof/>
      </w:rPr>
      <w:pict w14:anchorId="3BE942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4" o:spid="_x0000_s1026" type="#_x0000_t136" alt="" style="position:absolute;margin-left:0;margin-top:0;width:471.3pt;height:188.5pt;rotation:315;z-index:-2516305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r w:rsidR="00F62F5E">
      <w:rPr>
        <w:noProof/>
      </w:rPr>
      <mc:AlternateContent>
        <mc:Choice Requires="wps">
          <w:drawing>
            <wp:anchor distT="0" distB="0" distL="114300" distR="114300" simplePos="0" relativeHeight="251683840" behindDoc="1" locked="0" layoutInCell="0" allowOverlap="1" wp14:anchorId="1032128D" wp14:editId="6BFE5481">
              <wp:simplePos x="0" y="0"/>
              <wp:positionH relativeFrom="margin">
                <wp:align>center</wp:align>
              </wp:positionH>
              <wp:positionV relativeFrom="margin">
                <wp:align>center</wp:align>
              </wp:positionV>
              <wp:extent cx="5985510" cy="2393950"/>
              <wp:effectExtent l="0" t="1524000" r="0" b="13779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9BCD6F" w14:textId="77777777" w:rsidR="00F62F5E" w:rsidRDefault="00F62F5E" w:rsidP="00F62F5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032128D" id="_x0000_t202" coordsize="21600,21600" o:spt="202" path="m,l,21600r21600,l21600,xe">
              <v:stroke joinstyle="miter"/>
              <v:path gradientshapeok="t" o:connecttype="rect"/>
            </v:shapetype>
            <v:shape id="Text Box 2" o:spid="_x0000_s1026" type="#_x0000_t202" style="position:absolute;margin-left:0;margin-top:0;width:471.3pt;height:188.5pt;rotation:-45;z-index:-2516326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" o:allowincell="f" filled="f" stroked="f">
              <v:stroke joinstyle="round"/>
              <o:lock v:ext="edit" shapetype="t"/>
              <v:textbox style="mso-fit-shape-to-text:t">
                <w:txbxContent>
                  <w:p w14:paraId="7D9BCD6F" w14:textId="77777777" w:rsidR="00F62F5E" w:rsidRDefault="00F62F5E" w:rsidP="00F62F5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06096" w14:textId="77777777" w:rsidR="00897CC9" w:rsidRDefault="00897C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B995" w14:textId="77777777" w:rsidR="00897CC9" w:rsidRDefault="00CF4A04">
    <w:pPr>
      <w:pStyle w:val="Header"/>
    </w:pPr>
    <w:r>
      <w:rPr>
        <w:noProof/>
      </w:rPr>
      <w:pict w14:anchorId="0C5FA6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3" o:spid="_x0000_s1025" type="#_x0000_t136" alt="" style="position:absolute;margin-left:0;margin-top:0;width:471.3pt;height:188.5pt;rotation:315;z-index:-2516316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925"/>
    <w:multiLevelType w:val="hybridMultilevel"/>
    <w:tmpl w:val="DCDA4B6C"/>
    <w:lvl w:ilvl="0" w:tplc="FFFFFFFF">
      <w:start w:val="1"/>
      <w:numFmt w:val="decimal"/>
      <w:lvlText w:val="%1."/>
      <w:lvlJc w:val="left"/>
      <w:pPr>
        <w:ind w:left="900" w:hanging="360"/>
      </w:pPr>
      <w:rPr>
        <w:b w:val="0"/>
        <w:sz w:val="24"/>
        <w:szCs w:val="24"/>
      </w:rPr>
    </w:lvl>
    <w:lvl w:ilvl="1" w:tplc="FFFFFFFF">
      <w:start w:val="1"/>
      <w:numFmt w:val="lowerLetter"/>
      <w:lvlText w:val="%2."/>
      <w:lvlJc w:val="left"/>
      <w:pPr>
        <w:ind w:left="1530" w:hanging="360"/>
      </w:pPr>
    </w:lvl>
    <w:lvl w:ilvl="2" w:tplc="FFFFFFFF">
      <w:start w:val="1"/>
      <w:numFmt w:val="lowerRoman"/>
      <w:lvlText w:val="%3."/>
      <w:lvlJc w:val="right"/>
      <w:pPr>
        <w:ind w:left="2250" w:hanging="180"/>
      </w:pPr>
    </w:lvl>
    <w:lvl w:ilvl="3" w:tplc="FFFFFFFF">
      <w:start w:val="1"/>
      <w:numFmt w:val="decimal"/>
      <w:lvlText w:val="%4."/>
      <w:lvlJc w:val="left"/>
      <w:pPr>
        <w:ind w:left="2970" w:hanging="360"/>
      </w:pPr>
    </w:lvl>
    <w:lvl w:ilvl="4" w:tplc="FFFFFFFF">
      <w:start w:val="1"/>
      <w:numFmt w:val="lowerLetter"/>
      <w:lvlText w:val="%5."/>
      <w:lvlJc w:val="left"/>
      <w:pPr>
        <w:ind w:left="3690" w:hanging="360"/>
      </w:pPr>
    </w:lvl>
    <w:lvl w:ilvl="5" w:tplc="FFFFFFFF">
      <w:start w:val="1"/>
      <w:numFmt w:val="lowerRoman"/>
      <w:lvlText w:val="%6."/>
      <w:lvlJc w:val="right"/>
      <w:pPr>
        <w:ind w:left="4410" w:hanging="180"/>
      </w:pPr>
    </w:lvl>
    <w:lvl w:ilvl="6" w:tplc="FFFFFFFF">
      <w:start w:val="1"/>
      <w:numFmt w:val="decimal"/>
      <w:lvlText w:val="%7."/>
      <w:lvlJc w:val="left"/>
      <w:pPr>
        <w:ind w:left="5130" w:hanging="360"/>
      </w:pPr>
    </w:lvl>
    <w:lvl w:ilvl="7" w:tplc="FFFFFFFF">
      <w:start w:val="1"/>
      <w:numFmt w:val="lowerLetter"/>
      <w:lvlText w:val="%8."/>
      <w:lvlJc w:val="left"/>
      <w:pPr>
        <w:ind w:left="5850" w:hanging="360"/>
      </w:pPr>
    </w:lvl>
    <w:lvl w:ilvl="8" w:tplc="FFFFFFFF">
      <w:start w:val="1"/>
      <w:numFmt w:val="lowerRoman"/>
      <w:lvlText w:val="%9."/>
      <w:lvlJc w:val="right"/>
      <w:pPr>
        <w:ind w:left="6570" w:hanging="180"/>
      </w:pPr>
    </w:lvl>
  </w:abstractNum>
  <w:abstractNum w:abstractNumId="1" w15:restartNumberingAfterBreak="0">
    <w:nsid w:val="05467E69"/>
    <w:multiLevelType w:val="hybridMultilevel"/>
    <w:tmpl w:val="502E698A"/>
    <w:lvl w:ilvl="0" w:tplc="59860634">
      <w:start w:val="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57166A0"/>
    <w:multiLevelType w:val="hybridMultilevel"/>
    <w:tmpl w:val="8A0670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C34B2E"/>
    <w:multiLevelType w:val="hybridMultilevel"/>
    <w:tmpl w:val="34449BCC"/>
    <w:lvl w:ilvl="0" w:tplc="04090013">
      <w:start w:val="1"/>
      <w:numFmt w:val="upperRoman"/>
      <w:lvlText w:val="%1."/>
      <w:lvlJc w:val="right"/>
      <w:pPr>
        <w:ind w:left="540" w:hanging="18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F6FFD"/>
    <w:multiLevelType w:val="hybridMultilevel"/>
    <w:tmpl w:val="32F4337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8C3D98"/>
    <w:multiLevelType w:val="hybridMultilevel"/>
    <w:tmpl w:val="ABD45112"/>
    <w:lvl w:ilvl="0" w:tplc="0B0AE0A4">
      <w:start w:val="8"/>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0D54021A"/>
    <w:multiLevelType w:val="hybridMultilevel"/>
    <w:tmpl w:val="9FC61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C4C42"/>
    <w:multiLevelType w:val="hybridMultilevel"/>
    <w:tmpl w:val="69E4B57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8" w15:restartNumberingAfterBreak="0">
    <w:nsid w:val="10356560"/>
    <w:multiLevelType w:val="hybridMultilevel"/>
    <w:tmpl w:val="A11066D6"/>
    <w:lvl w:ilvl="0" w:tplc="7DD035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6C2341"/>
    <w:multiLevelType w:val="hybridMultilevel"/>
    <w:tmpl w:val="5880784C"/>
    <w:lvl w:ilvl="0" w:tplc="0409000F">
      <w:start w:val="1"/>
      <w:numFmt w:val="decimal"/>
      <w:lvlText w:val="%1."/>
      <w:lvlJc w:val="left"/>
      <w:pPr>
        <w:ind w:left="900" w:hanging="360"/>
      </w:pPr>
      <w:rPr>
        <w:b w:val="0"/>
        <w:sz w:val="24"/>
        <w:szCs w:val="24"/>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0" w15:restartNumberingAfterBreak="0">
    <w:nsid w:val="1D1E31CD"/>
    <w:multiLevelType w:val="hybridMultilevel"/>
    <w:tmpl w:val="110C7A10"/>
    <w:lvl w:ilvl="0" w:tplc="2B445CB6">
      <w:start w:val="7"/>
      <w:numFmt w:val="upperRoman"/>
      <w:lvlText w:val="%1."/>
      <w:lvlJc w:val="left"/>
      <w:pPr>
        <w:ind w:left="1714" w:hanging="72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1" w15:restartNumberingAfterBreak="0">
    <w:nsid w:val="1DB318B7"/>
    <w:multiLevelType w:val="hybridMultilevel"/>
    <w:tmpl w:val="DE6A19F4"/>
    <w:lvl w:ilvl="0" w:tplc="1FD0DDC8">
      <w:start w:val="1"/>
      <w:numFmt w:val="lowerLetter"/>
      <w:lvlText w:val="%1."/>
      <w:lvlJc w:val="left"/>
      <w:pPr>
        <w:ind w:left="1800" w:hanging="360"/>
      </w:pPr>
      <w:rPr>
        <w:rFonts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EE563AD"/>
    <w:multiLevelType w:val="hybridMultilevel"/>
    <w:tmpl w:val="581E008A"/>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3" w15:restartNumberingAfterBreak="0">
    <w:nsid w:val="21E458D5"/>
    <w:multiLevelType w:val="hybridMultilevel"/>
    <w:tmpl w:val="52F05752"/>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 w15:restartNumberingAfterBreak="0">
    <w:nsid w:val="244A7381"/>
    <w:multiLevelType w:val="hybridMultilevel"/>
    <w:tmpl w:val="F4DE83B8"/>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4574518"/>
    <w:multiLevelType w:val="hybridMultilevel"/>
    <w:tmpl w:val="75445508"/>
    <w:lvl w:ilvl="0" w:tplc="A858D5A4">
      <w:start w:val="1"/>
      <w:numFmt w:val="lowerLetter"/>
      <w:lvlText w:val="%1."/>
      <w:lvlJc w:val="left"/>
      <w:pPr>
        <w:ind w:left="1080" w:hanging="360"/>
      </w:pPr>
      <w:rPr>
        <w:rFonts w:ascii="Times New Roman" w:eastAsia="Times New Roman" w:hAnsi="Times New Roman" w:cs="Times New Roman"/>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24B81D38">
      <w:start w:val="1"/>
      <w:numFmt w:val="decimal"/>
      <w:lvlText w:val="%4."/>
      <w:lvlJc w:val="left"/>
      <w:pPr>
        <w:ind w:left="3240" w:hanging="360"/>
      </w:pPr>
      <w:rPr>
        <w:rFonts w:ascii="Times New Roman" w:hAnsi="Times New Roman" w:cs="Times New Roman" w:hint="default"/>
        <w:b w:val="0"/>
        <w:sz w:val="24"/>
        <w:szCs w:val="24"/>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7977CB2"/>
    <w:multiLevelType w:val="hybridMultilevel"/>
    <w:tmpl w:val="52501BF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86907B0"/>
    <w:multiLevelType w:val="hybridMultilevel"/>
    <w:tmpl w:val="F5D217D0"/>
    <w:lvl w:ilvl="0" w:tplc="40C41538">
      <w:start w:val="1"/>
      <w:numFmt w:val="decimal"/>
      <w:lvlText w:val="%1."/>
      <w:lvlJc w:val="left"/>
      <w:pPr>
        <w:ind w:left="900" w:hanging="360"/>
      </w:pPr>
      <w:rPr>
        <w:rFonts w:hint="default"/>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FC8D8A0">
      <w:start w:val="1"/>
      <w:numFmt w:val="decimal"/>
      <w:lvlText w:val="%4."/>
      <w:lvlJc w:val="left"/>
      <w:pPr>
        <w:ind w:left="3060" w:hanging="360"/>
      </w:pPr>
      <w:rPr>
        <w:rFonts w:ascii="Times New Roman" w:hAnsi="Times New Roman" w:cs="Times New Roman" w:hint="default"/>
        <w:b w:val="0"/>
        <w:sz w:val="24"/>
        <w:szCs w:val="24"/>
      </w:r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2C324571"/>
    <w:multiLevelType w:val="hybridMultilevel"/>
    <w:tmpl w:val="6B58A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F752DD"/>
    <w:multiLevelType w:val="hybridMultilevel"/>
    <w:tmpl w:val="6D221948"/>
    <w:lvl w:ilvl="0" w:tplc="7500FBD2">
      <w:start w:val="2"/>
      <w:numFmt w:val="upp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38DE5E55"/>
    <w:multiLevelType w:val="hybridMultilevel"/>
    <w:tmpl w:val="6F04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981343"/>
    <w:multiLevelType w:val="hybridMultilevel"/>
    <w:tmpl w:val="F80EB298"/>
    <w:lvl w:ilvl="0" w:tplc="4C04B9D4">
      <w:start w:val="1"/>
      <w:numFmt w:val="upperRoman"/>
      <w:lvlText w:val="%1."/>
      <w:lvlJc w:val="righ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1">
      <w:start w:val="1"/>
      <w:numFmt w:val="bullet"/>
      <w:lvlText w:val=""/>
      <w:lvlJc w:val="left"/>
      <w:pPr>
        <w:ind w:left="3600" w:hanging="360"/>
      </w:pPr>
      <w:rPr>
        <w:rFonts w:ascii="Symbol" w:hAnsi="Symbol" w:hint="default"/>
        <w:b w:val="0"/>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CE90719"/>
    <w:multiLevelType w:val="hybridMultilevel"/>
    <w:tmpl w:val="43E283AE"/>
    <w:lvl w:ilvl="0" w:tplc="34ECC7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D0063C8"/>
    <w:multiLevelType w:val="hybridMultilevel"/>
    <w:tmpl w:val="4BFA459C"/>
    <w:lvl w:ilvl="0" w:tplc="CBD8BD10">
      <w:start w:val="1"/>
      <w:numFmt w:val="decimal"/>
      <w:lvlText w:val="%1."/>
      <w:lvlJc w:val="left"/>
      <w:pPr>
        <w:ind w:left="900" w:hanging="360"/>
      </w:pPr>
      <w:rPr>
        <w:b w:val="0"/>
        <w:b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3F5F6D85"/>
    <w:multiLevelType w:val="hybridMultilevel"/>
    <w:tmpl w:val="441087E8"/>
    <w:lvl w:ilvl="0" w:tplc="5DB414EC">
      <w:start w:val="1"/>
      <w:numFmt w:val="decimal"/>
      <w:lvlText w:val="%1."/>
      <w:lvlJc w:val="left"/>
      <w:pPr>
        <w:ind w:left="360" w:hanging="360"/>
      </w:pPr>
      <w:rPr>
        <w:b w:val="0"/>
        <w:bCs w:val="0"/>
        <w:color w:val="auto"/>
      </w:rPr>
    </w:lvl>
    <w:lvl w:ilvl="1" w:tplc="4DB0CAB6">
      <w:start w:val="1"/>
      <w:numFmt w:val="lowerLetter"/>
      <w:lvlText w:val="%2."/>
      <w:lvlJc w:val="left"/>
      <w:pPr>
        <w:ind w:left="108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1A51B38"/>
    <w:multiLevelType w:val="hybridMultilevel"/>
    <w:tmpl w:val="7764B32E"/>
    <w:lvl w:ilvl="0" w:tplc="0409000F">
      <w:start w:val="6"/>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6" w15:restartNumberingAfterBreak="0">
    <w:nsid w:val="41BE5966"/>
    <w:multiLevelType w:val="hybridMultilevel"/>
    <w:tmpl w:val="EB82647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FB35636"/>
    <w:multiLevelType w:val="hybridMultilevel"/>
    <w:tmpl w:val="3CF4CB94"/>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48B1972"/>
    <w:multiLevelType w:val="hybridMultilevel"/>
    <w:tmpl w:val="ADEA5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B33641"/>
    <w:multiLevelType w:val="hybridMultilevel"/>
    <w:tmpl w:val="52F05752"/>
    <w:lvl w:ilvl="0" w:tplc="6D0A71AC">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E2C0668"/>
    <w:multiLevelType w:val="hybridMultilevel"/>
    <w:tmpl w:val="E2FEBD6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 w15:restartNumberingAfterBreak="0">
    <w:nsid w:val="604B6D2E"/>
    <w:multiLevelType w:val="hybridMultilevel"/>
    <w:tmpl w:val="998ACF68"/>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2" w15:restartNumberingAfterBreak="0">
    <w:nsid w:val="64265C1A"/>
    <w:multiLevelType w:val="hybridMultilevel"/>
    <w:tmpl w:val="6B1CA2D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5CB751B"/>
    <w:multiLevelType w:val="hybridMultilevel"/>
    <w:tmpl w:val="B8DC52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8817AE8"/>
    <w:multiLevelType w:val="hybridMultilevel"/>
    <w:tmpl w:val="7ED04EF2"/>
    <w:lvl w:ilvl="0" w:tplc="9AA415D2">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683D06"/>
    <w:multiLevelType w:val="hybridMultilevel"/>
    <w:tmpl w:val="840AF6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2D76C71"/>
    <w:multiLevelType w:val="hybridMultilevel"/>
    <w:tmpl w:val="14FECC8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730007A8"/>
    <w:multiLevelType w:val="hybridMultilevel"/>
    <w:tmpl w:val="C3204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4C741B"/>
    <w:multiLevelType w:val="hybridMultilevel"/>
    <w:tmpl w:val="67DA9022"/>
    <w:lvl w:ilvl="0" w:tplc="E9EA7048">
      <w:start w:val="1"/>
      <w:numFmt w:val="decimal"/>
      <w:lvlText w:val="%1."/>
      <w:lvlJc w:val="left"/>
      <w:pPr>
        <w:ind w:left="1080" w:hanging="360"/>
      </w:pPr>
      <w:rPr>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543949061">
    <w:abstractNumId w:val="21"/>
  </w:num>
  <w:num w:numId="2" w16cid:durableId="2066679400">
    <w:abstractNumId w:val="32"/>
  </w:num>
  <w:num w:numId="3" w16cid:durableId="17296450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90755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8671751">
    <w:abstractNumId w:val="17"/>
  </w:num>
  <w:num w:numId="6" w16cid:durableId="1627349579">
    <w:abstractNumId w:val="8"/>
  </w:num>
  <w:num w:numId="7" w16cid:durableId="2067221886">
    <w:abstractNumId w:val="29"/>
  </w:num>
  <w:num w:numId="8" w16cid:durableId="799541783">
    <w:abstractNumId w:val="13"/>
  </w:num>
  <w:num w:numId="9" w16cid:durableId="54476175">
    <w:abstractNumId w:val="9"/>
  </w:num>
  <w:num w:numId="10" w16cid:durableId="2178630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75057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0427996">
    <w:abstractNumId w:val="18"/>
  </w:num>
  <w:num w:numId="13" w16cid:durableId="508712049">
    <w:abstractNumId w:val="23"/>
  </w:num>
  <w:num w:numId="14" w16cid:durableId="1466388256">
    <w:abstractNumId w:val="36"/>
  </w:num>
  <w:num w:numId="15" w16cid:durableId="478620255">
    <w:abstractNumId w:val="16"/>
  </w:num>
  <w:num w:numId="16" w16cid:durableId="1873568985">
    <w:abstractNumId w:val="11"/>
  </w:num>
  <w:num w:numId="17" w16cid:durableId="1298992593">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96424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84932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35265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8814434">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2272962">
    <w:abstractNumId w:val="24"/>
  </w:num>
  <w:num w:numId="23" w16cid:durableId="1931888421">
    <w:abstractNumId w:val="25"/>
  </w:num>
  <w:num w:numId="24" w16cid:durableId="209076638">
    <w:abstractNumId w:val="1"/>
  </w:num>
  <w:num w:numId="25" w16cid:durableId="368379683">
    <w:abstractNumId w:val="5"/>
  </w:num>
  <w:num w:numId="26" w16cid:durableId="2143889421">
    <w:abstractNumId w:val="12"/>
  </w:num>
  <w:num w:numId="27" w16cid:durableId="2690929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79237107">
    <w:abstractNumId w:val="28"/>
  </w:num>
  <w:num w:numId="29" w16cid:durableId="734007477">
    <w:abstractNumId w:val="0"/>
  </w:num>
  <w:num w:numId="30" w16cid:durableId="684747380">
    <w:abstractNumId w:val="20"/>
  </w:num>
  <w:num w:numId="31" w16cid:durableId="711736490">
    <w:abstractNumId w:val="3"/>
  </w:num>
  <w:num w:numId="32" w16cid:durableId="886258364">
    <w:abstractNumId w:val="4"/>
  </w:num>
  <w:num w:numId="33" w16cid:durableId="1732147784">
    <w:abstractNumId w:val="26"/>
  </w:num>
  <w:num w:numId="34" w16cid:durableId="934628846">
    <w:abstractNumId w:val="33"/>
  </w:num>
  <w:num w:numId="35" w16cid:durableId="808521379">
    <w:abstractNumId w:val="27"/>
  </w:num>
  <w:num w:numId="36" w16cid:durableId="860633715">
    <w:abstractNumId w:val="7"/>
  </w:num>
  <w:num w:numId="37" w16cid:durableId="1100758963">
    <w:abstractNumId w:val="37"/>
  </w:num>
  <w:num w:numId="38" w16cid:durableId="1577667652">
    <w:abstractNumId w:val="14"/>
  </w:num>
  <w:num w:numId="39" w16cid:durableId="897781740">
    <w:abstractNumId w:val="2"/>
  </w:num>
  <w:num w:numId="40" w16cid:durableId="1304119788">
    <w:abstractNumId w:val="22"/>
  </w:num>
  <w:num w:numId="41" w16cid:durableId="1795950039">
    <w:abstractNumId w:val="19"/>
  </w:num>
  <w:num w:numId="42" w16cid:durableId="958148821">
    <w:abstractNumId w:val="10"/>
  </w:num>
  <w:num w:numId="43" w16cid:durableId="9757918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0453198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47396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00292369">
    <w:abstractNumId w:val="34"/>
  </w:num>
  <w:num w:numId="47" w16cid:durableId="1643995478">
    <w:abstractNumId w:val="31"/>
  </w:num>
  <w:num w:numId="48" w16cid:durableId="798452866">
    <w:abstractNumId w:val="6"/>
  </w:num>
  <w:num w:numId="49" w16cid:durableId="962881839">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B27"/>
    <w:rsid w:val="00006AA2"/>
    <w:rsid w:val="00007270"/>
    <w:rsid w:val="00010423"/>
    <w:rsid w:val="00011041"/>
    <w:rsid w:val="000120EA"/>
    <w:rsid w:val="00014BC8"/>
    <w:rsid w:val="000151B4"/>
    <w:rsid w:val="00022D26"/>
    <w:rsid w:val="00022F16"/>
    <w:rsid w:val="00031218"/>
    <w:rsid w:val="0004215D"/>
    <w:rsid w:val="00045E67"/>
    <w:rsid w:val="000554A4"/>
    <w:rsid w:val="00057569"/>
    <w:rsid w:val="000600BC"/>
    <w:rsid w:val="00066825"/>
    <w:rsid w:val="000679F1"/>
    <w:rsid w:val="00071254"/>
    <w:rsid w:val="0007422A"/>
    <w:rsid w:val="00074B6E"/>
    <w:rsid w:val="0007724D"/>
    <w:rsid w:val="000827E4"/>
    <w:rsid w:val="0008502C"/>
    <w:rsid w:val="000867EC"/>
    <w:rsid w:val="00091CBA"/>
    <w:rsid w:val="000921A6"/>
    <w:rsid w:val="000928C6"/>
    <w:rsid w:val="0009600D"/>
    <w:rsid w:val="00096AF3"/>
    <w:rsid w:val="000A0CF3"/>
    <w:rsid w:val="000A1E20"/>
    <w:rsid w:val="000A364D"/>
    <w:rsid w:val="000B5733"/>
    <w:rsid w:val="000C2EB3"/>
    <w:rsid w:val="000C3850"/>
    <w:rsid w:val="000C3C16"/>
    <w:rsid w:val="000E2964"/>
    <w:rsid w:val="000E3346"/>
    <w:rsid w:val="000F38B2"/>
    <w:rsid w:val="001053E2"/>
    <w:rsid w:val="00105D01"/>
    <w:rsid w:val="00106863"/>
    <w:rsid w:val="00116AE6"/>
    <w:rsid w:val="00121139"/>
    <w:rsid w:val="0012763D"/>
    <w:rsid w:val="0012771C"/>
    <w:rsid w:val="00136499"/>
    <w:rsid w:val="0014747F"/>
    <w:rsid w:val="00152858"/>
    <w:rsid w:val="00155A36"/>
    <w:rsid w:val="0016169E"/>
    <w:rsid w:val="0016761D"/>
    <w:rsid w:val="00171D43"/>
    <w:rsid w:val="001778F9"/>
    <w:rsid w:val="00182628"/>
    <w:rsid w:val="00186571"/>
    <w:rsid w:val="0018749D"/>
    <w:rsid w:val="0019622B"/>
    <w:rsid w:val="001A0AE2"/>
    <w:rsid w:val="001A100F"/>
    <w:rsid w:val="001B2A7C"/>
    <w:rsid w:val="001B6670"/>
    <w:rsid w:val="001C2018"/>
    <w:rsid w:val="001C24B9"/>
    <w:rsid w:val="001C4702"/>
    <w:rsid w:val="001E0506"/>
    <w:rsid w:val="001E25D0"/>
    <w:rsid w:val="001E44D2"/>
    <w:rsid w:val="001F1DEB"/>
    <w:rsid w:val="00214685"/>
    <w:rsid w:val="00220B0F"/>
    <w:rsid w:val="002212C0"/>
    <w:rsid w:val="00224D1D"/>
    <w:rsid w:val="00225239"/>
    <w:rsid w:val="00225A6A"/>
    <w:rsid w:val="00225D44"/>
    <w:rsid w:val="00230FB6"/>
    <w:rsid w:val="0024239F"/>
    <w:rsid w:val="00257999"/>
    <w:rsid w:val="00260209"/>
    <w:rsid w:val="0026050F"/>
    <w:rsid w:val="00260719"/>
    <w:rsid w:val="00270B60"/>
    <w:rsid w:val="00280847"/>
    <w:rsid w:val="002822F9"/>
    <w:rsid w:val="002857C1"/>
    <w:rsid w:val="00297601"/>
    <w:rsid w:val="00297E2A"/>
    <w:rsid w:val="002B101B"/>
    <w:rsid w:val="002B23F9"/>
    <w:rsid w:val="002C1C04"/>
    <w:rsid w:val="002C2B11"/>
    <w:rsid w:val="002C5ED1"/>
    <w:rsid w:val="002C5F8C"/>
    <w:rsid w:val="002D6A04"/>
    <w:rsid w:val="002E074E"/>
    <w:rsid w:val="002E0ACC"/>
    <w:rsid w:val="002E62BF"/>
    <w:rsid w:val="002F147E"/>
    <w:rsid w:val="002F2975"/>
    <w:rsid w:val="002F4700"/>
    <w:rsid w:val="002F5762"/>
    <w:rsid w:val="003002B0"/>
    <w:rsid w:val="003135BC"/>
    <w:rsid w:val="003137AD"/>
    <w:rsid w:val="00314FF3"/>
    <w:rsid w:val="00315F80"/>
    <w:rsid w:val="00316767"/>
    <w:rsid w:val="00317156"/>
    <w:rsid w:val="0032335C"/>
    <w:rsid w:val="0032340A"/>
    <w:rsid w:val="003258A3"/>
    <w:rsid w:val="0033006F"/>
    <w:rsid w:val="00333B7A"/>
    <w:rsid w:val="00343C08"/>
    <w:rsid w:val="003465AB"/>
    <w:rsid w:val="00355DB9"/>
    <w:rsid w:val="0035663E"/>
    <w:rsid w:val="00371057"/>
    <w:rsid w:val="00377372"/>
    <w:rsid w:val="00377589"/>
    <w:rsid w:val="003850EA"/>
    <w:rsid w:val="00385150"/>
    <w:rsid w:val="00387B50"/>
    <w:rsid w:val="00387E4F"/>
    <w:rsid w:val="003929B0"/>
    <w:rsid w:val="003A0068"/>
    <w:rsid w:val="003A1301"/>
    <w:rsid w:val="003A32E7"/>
    <w:rsid w:val="003A7070"/>
    <w:rsid w:val="003B76DE"/>
    <w:rsid w:val="003C06F1"/>
    <w:rsid w:val="003D08CF"/>
    <w:rsid w:val="003D388E"/>
    <w:rsid w:val="003D4250"/>
    <w:rsid w:val="003E050A"/>
    <w:rsid w:val="003E0CF6"/>
    <w:rsid w:val="003E4F37"/>
    <w:rsid w:val="003E7858"/>
    <w:rsid w:val="003E7EED"/>
    <w:rsid w:val="003F0934"/>
    <w:rsid w:val="003F137C"/>
    <w:rsid w:val="003F15D4"/>
    <w:rsid w:val="003F55D0"/>
    <w:rsid w:val="00403E77"/>
    <w:rsid w:val="00404990"/>
    <w:rsid w:val="00406F07"/>
    <w:rsid w:val="00407514"/>
    <w:rsid w:val="0042513F"/>
    <w:rsid w:val="0043342E"/>
    <w:rsid w:val="00434474"/>
    <w:rsid w:val="004410B3"/>
    <w:rsid w:val="004570C4"/>
    <w:rsid w:val="004631F7"/>
    <w:rsid w:val="004659B4"/>
    <w:rsid w:val="00466F2C"/>
    <w:rsid w:val="00472378"/>
    <w:rsid w:val="00476B20"/>
    <w:rsid w:val="00477AA4"/>
    <w:rsid w:val="00480442"/>
    <w:rsid w:val="0048415A"/>
    <w:rsid w:val="004851AC"/>
    <w:rsid w:val="00487BD3"/>
    <w:rsid w:val="004A0688"/>
    <w:rsid w:val="004A6B6F"/>
    <w:rsid w:val="004A723C"/>
    <w:rsid w:val="004B084A"/>
    <w:rsid w:val="004B1E03"/>
    <w:rsid w:val="004B73D7"/>
    <w:rsid w:val="004D4CDB"/>
    <w:rsid w:val="004D5B02"/>
    <w:rsid w:val="004E3FE3"/>
    <w:rsid w:val="004E43A1"/>
    <w:rsid w:val="004E5FDC"/>
    <w:rsid w:val="004F0610"/>
    <w:rsid w:val="004F1C56"/>
    <w:rsid w:val="00501B00"/>
    <w:rsid w:val="00515D8F"/>
    <w:rsid w:val="00516DE8"/>
    <w:rsid w:val="00517BA6"/>
    <w:rsid w:val="00521A05"/>
    <w:rsid w:val="00522669"/>
    <w:rsid w:val="00522B16"/>
    <w:rsid w:val="00523342"/>
    <w:rsid w:val="00523E0F"/>
    <w:rsid w:val="0052423F"/>
    <w:rsid w:val="005268E5"/>
    <w:rsid w:val="005308F2"/>
    <w:rsid w:val="00540337"/>
    <w:rsid w:val="005442B7"/>
    <w:rsid w:val="00544B19"/>
    <w:rsid w:val="00553B4F"/>
    <w:rsid w:val="005558C0"/>
    <w:rsid w:val="0056540E"/>
    <w:rsid w:val="005713D4"/>
    <w:rsid w:val="00580F69"/>
    <w:rsid w:val="00581A0B"/>
    <w:rsid w:val="00584239"/>
    <w:rsid w:val="00591AFE"/>
    <w:rsid w:val="005A04AB"/>
    <w:rsid w:val="005A1828"/>
    <w:rsid w:val="005A2448"/>
    <w:rsid w:val="005B1B21"/>
    <w:rsid w:val="005B4510"/>
    <w:rsid w:val="005C031C"/>
    <w:rsid w:val="005C0444"/>
    <w:rsid w:val="005C11DA"/>
    <w:rsid w:val="005C44B3"/>
    <w:rsid w:val="005D4D61"/>
    <w:rsid w:val="005D5278"/>
    <w:rsid w:val="005D54FB"/>
    <w:rsid w:val="005D6756"/>
    <w:rsid w:val="005D6A35"/>
    <w:rsid w:val="005D7362"/>
    <w:rsid w:val="005E4FE4"/>
    <w:rsid w:val="005F38A7"/>
    <w:rsid w:val="005F5F23"/>
    <w:rsid w:val="006015DD"/>
    <w:rsid w:val="00603397"/>
    <w:rsid w:val="00605314"/>
    <w:rsid w:val="006064A2"/>
    <w:rsid w:val="00612B8A"/>
    <w:rsid w:val="00613C34"/>
    <w:rsid w:val="00614D99"/>
    <w:rsid w:val="006161E3"/>
    <w:rsid w:val="006203CC"/>
    <w:rsid w:val="00621EF7"/>
    <w:rsid w:val="00623641"/>
    <w:rsid w:val="00624D02"/>
    <w:rsid w:val="00627FF7"/>
    <w:rsid w:val="00633127"/>
    <w:rsid w:val="00640204"/>
    <w:rsid w:val="0064451E"/>
    <w:rsid w:val="00653DCC"/>
    <w:rsid w:val="0065709F"/>
    <w:rsid w:val="00662073"/>
    <w:rsid w:val="00676172"/>
    <w:rsid w:val="006761BC"/>
    <w:rsid w:val="00681DDC"/>
    <w:rsid w:val="006870DF"/>
    <w:rsid w:val="00687223"/>
    <w:rsid w:val="00692CBF"/>
    <w:rsid w:val="00693ECA"/>
    <w:rsid w:val="006941B4"/>
    <w:rsid w:val="006A1CDA"/>
    <w:rsid w:val="006A6EE7"/>
    <w:rsid w:val="006B0FC2"/>
    <w:rsid w:val="006C297C"/>
    <w:rsid w:val="006C3E66"/>
    <w:rsid w:val="006E3AAA"/>
    <w:rsid w:val="006E6B2D"/>
    <w:rsid w:val="006F1165"/>
    <w:rsid w:val="006F176B"/>
    <w:rsid w:val="006F5057"/>
    <w:rsid w:val="006F7723"/>
    <w:rsid w:val="006F7E1C"/>
    <w:rsid w:val="0070389E"/>
    <w:rsid w:val="007068E5"/>
    <w:rsid w:val="00710FE5"/>
    <w:rsid w:val="00713BA8"/>
    <w:rsid w:val="0071569D"/>
    <w:rsid w:val="00721A6A"/>
    <w:rsid w:val="00722A5C"/>
    <w:rsid w:val="00725D66"/>
    <w:rsid w:val="00731AB7"/>
    <w:rsid w:val="00733090"/>
    <w:rsid w:val="007362DD"/>
    <w:rsid w:val="00743C51"/>
    <w:rsid w:val="007465EB"/>
    <w:rsid w:val="00750466"/>
    <w:rsid w:val="00752C4D"/>
    <w:rsid w:val="0075656F"/>
    <w:rsid w:val="00756DF6"/>
    <w:rsid w:val="007612D9"/>
    <w:rsid w:val="00761F37"/>
    <w:rsid w:val="00763C91"/>
    <w:rsid w:val="00767A77"/>
    <w:rsid w:val="00770137"/>
    <w:rsid w:val="00775013"/>
    <w:rsid w:val="00775BF3"/>
    <w:rsid w:val="007860C5"/>
    <w:rsid w:val="00786254"/>
    <w:rsid w:val="007975C6"/>
    <w:rsid w:val="007B2E53"/>
    <w:rsid w:val="007B350F"/>
    <w:rsid w:val="007B3C30"/>
    <w:rsid w:val="007B6C36"/>
    <w:rsid w:val="007C737E"/>
    <w:rsid w:val="007C7B69"/>
    <w:rsid w:val="007D041B"/>
    <w:rsid w:val="007D1015"/>
    <w:rsid w:val="007D2191"/>
    <w:rsid w:val="007D750D"/>
    <w:rsid w:val="007E35BA"/>
    <w:rsid w:val="007E4916"/>
    <w:rsid w:val="007E5C28"/>
    <w:rsid w:val="007E74CE"/>
    <w:rsid w:val="007F0839"/>
    <w:rsid w:val="007F617F"/>
    <w:rsid w:val="008038D7"/>
    <w:rsid w:val="00810BC0"/>
    <w:rsid w:val="00814E84"/>
    <w:rsid w:val="00823573"/>
    <w:rsid w:val="00824E73"/>
    <w:rsid w:val="00830B13"/>
    <w:rsid w:val="008313C3"/>
    <w:rsid w:val="00836116"/>
    <w:rsid w:val="008426C3"/>
    <w:rsid w:val="00844515"/>
    <w:rsid w:val="00845BA6"/>
    <w:rsid w:val="008468D8"/>
    <w:rsid w:val="0085219D"/>
    <w:rsid w:val="00856707"/>
    <w:rsid w:val="008618A6"/>
    <w:rsid w:val="008631E9"/>
    <w:rsid w:val="008631FA"/>
    <w:rsid w:val="00864E33"/>
    <w:rsid w:val="00873EF7"/>
    <w:rsid w:val="008759CA"/>
    <w:rsid w:val="00883292"/>
    <w:rsid w:val="00886524"/>
    <w:rsid w:val="008929BB"/>
    <w:rsid w:val="00897CC9"/>
    <w:rsid w:val="008A4065"/>
    <w:rsid w:val="008A737C"/>
    <w:rsid w:val="008A7EFC"/>
    <w:rsid w:val="008B7FB6"/>
    <w:rsid w:val="008C174D"/>
    <w:rsid w:val="008C2246"/>
    <w:rsid w:val="008C4333"/>
    <w:rsid w:val="008D08D7"/>
    <w:rsid w:val="008D5D28"/>
    <w:rsid w:val="008D762C"/>
    <w:rsid w:val="008E433C"/>
    <w:rsid w:val="008F28D2"/>
    <w:rsid w:val="008F5FFF"/>
    <w:rsid w:val="00901A3B"/>
    <w:rsid w:val="00903896"/>
    <w:rsid w:val="009071C1"/>
    <w:rsid w:val="009130E8"/>
    <w:rsid w:val="00916869"/>
    <w:rsid w:val="009219FD"/>
    <w:rsid w:val="00924231"/>
    <w:rsid w:val="00927CF2"/>
    <w:rsid w:val="00933927"/>
    <w:rsid w:val="00934159"/>
    <w:rsid w:val="00934784"/>
    <w:rsid w:val="009416D9"/>
    <w:rsid w:val="00944F64"/>
    <w:rsid w:val="00951D9F"/>
    <w:rsid w:val="009529D6"/>
    <w:rsid w:val="00962D78"/>
    <w:rsid w:val="009639D9"/>
    <w:rsid w:val="009643C6"/>
    <w:rsid w:val="00965DB6"/>
    <w:rsid w:val="0097178C"/>
    <w:rsid w:val="00976F8B"/>
    <w:rsid w:val="00977813"/>
    <w:rsid w:val="00980ECD"/>
    <w:rsid w:val="00982982"/>
    <w:rsid w:val="00986DED"/>
    <w:rsid w:val="0099289C"/>
    <w:rsid w:val="009A258E"/>
    <w:rsid w:val="009A5E35"/>
    <w:rsid w:val="009A7040"/>
    <w:rsid w:val="009B1BB1"/>
    <w:rsid w:val="009B1C1E"/>
    <w:rsid w:val="009B1FB5"/>
    <w:rsid w:val="009B7A6C"/>
    <w:rsid w:val="009C2FB7"/>
    <w:rsid w:val="009C475C"/>
    <w:rsid w:val="009C57F5"/>
    <w:rsid w:val="009C5972"/>
    <w:rsid w:val="009C6490"/>
    <w:rsid w:val="009D0CA9"/>
    <w:rsid w:val="009F0AAB"/>
    <w:rsid w:val="00A05C80"/>
    <w:rsid w:val="00A11F75"/>
    <w:rsid w:val="00A2281D"/>
    <w:rsid w:val="00A22C45"/>
    <w:rsid w:val="00A22F68"/>
    <w:rsid w:val="00A2644A"/>
    <w:rsid w:val="00A313D1"/>
    <w:rsid w:val="00A322D2"/>
    <w:rsid w:val="00A36D28"/>
    <w:rsid w:val="00A37792"/>
    <w:rsid w:val="00A41039"/>
    <w:rsid w:val="00A4137E"/>
    <w:rsid w:val="00A46EDB"/>
    <w:rsid w:val="00A53B4B"/>
    <w:rsid w:val="00A56E80"/>
    <w:rsid w:val="00A5743D"/>
    <w:rsid w:val="00A57FAF"/>
    <w:rsid w:val="00A63C9C"/>
    <w:rsid w:val="00A65C1B"/>
    <w:rsid w:val="00A67A5F"/>
    <w:rsid w:val="00A7577E"/>
    <w:rsid w:val="00A835FC"/>
    <w:rsid w:val="00A93FB9"/>
    <w:rsid w:val="00A95B23"/>
    <w:rsid w:val="00AB046D"/>
    <w:rsid w:val="00AB4B65"/>
    <w:rsid w:val="00AB5948"/>
    <w:rsid w:val="00AB7490"/>
    <w:rsid w:val="00AC0BB0"/>
    <w:rsid w:val="00AC0D5F"/>
    <w:rsid w:val="00AC4DDC"/>
    <w:rsid w:val="00AE0F0F"/>
    <w:rsid w:val="00AE1067"/>
    <w:rsid w:val="00AE2B51"/>
    <w:rsid w:val="00AE592F"/>
    <w:rsid w:val="00AF0E2E"/>
    <w:rsid w:val="00AF1934"/>
    <w:rsid w:val="00AF1C4E"/>
    <w:rsid w:val="00B02AEE"/>
    <w:rsid w:val="00B10D95"/>
    <w:rsid w:val="00B150C0"/>
    <w:rsid w:val="00B152E2"/>
    <w:rsid w:val="00B179C8"/>
    <w:rsid w:val="00B26970"/>
    <w:rsid w:val="00B27EFD"/>
    <w:rsid w:val="00B31F2A"/>
    <w:rsid w:val="00B32AA3"/>
    <w:rsid w:val="00B32E64"/>
    <w:rsid w:val="00B34AF2"/>
    <w:rsid w:val="00B34E23"/>
    <w:rsid w:val="00B35AE5"/>
    <w:rsid w:val="00B453E4"/>
    <w:rsid w:val="00B537B9"/>
    <w:rsid w:val="00B53F8A"/>
    <w:rsid w:val="00B6096C"/>
    <w:rsid w:val="00B60B27"/>
    <w:rsid w:val="00B6521C"/>
    <w:rsid w:val="00B653BF"/>
    <w:rsid w:val="00B6579A"/>
    <w:rsid w:val="00B65C23"/>
    <w:rsid w:val="00B71DDF"/>
    <w:rsid w:val="00B73E4C"/>
    <w:rsid w:val="00B76D3F"/>
    <w:rsid w:val="00B8473E"/>
    <w:rsid w:val="00B87087"/>
    <w:rsid w:val="00B90ADC"/>
    <w:rsid w:val="00B90F65"/>
    <w:rsid w:val="00B9557D"/>
    <w:rsid w:val="00B9679B"/>
    <w:rsid w:val="00BA1ABD"/>
    <w:rsid w:val="00BA347E"/>
    <w:rsid w:val="00BA49B9"/>
    <w:rsid w:val="00BB2523"/>
    <w:rsid w:val="00BB3ED5"/>
    <w:rsid w:val="00BB629D"/>
    <w:rsid w:val="00BC0F37"/>
    <w:rsid w:val="00BC561C"/>
    <w:rsid w:val="00BC5C4C"/>
    <w:rsid w:val="00BC73FA"/>
    <w:rsid w:val="00BD236E"/>
    <w:rsid w:val="00BD35AB"/>
    <w:rsid w:val="00BE0B8A"/>
    <w:rsid w:val="00BE2F9C"/>
    <w:rsid w:val="00BE735F"/>
    <w:rsid w:val="00BF391E"/>
    <w:rsid w:val="00BF4CB2"/>
    <w:rsid w:val="00BF6808"/>
    <w:rsid w:val="00C00D72"/>
    <w:rsid w:val="00C075E8"/>
    <w:rsid w:val="00C12963"/>
    <w:rsid w:val="00C13D2D"/>
    <w:rsid w:val="00C15342"/>
    <w:rsid w:val="00C177EC"/>
    <w:rsid w:val="00C20552"/>
    <w:rsid w:val="00C20934"/>
    <w:rsid w:val="00C24CA7"/>
    <w:rsid w:val="00C250FD"/>
    <w:rsid w:val="00C309BE"/>
    <w:rsid w:val="00C36DDA"/>
    <w:rsid w:val="00C415E7"/>
    <w:rsid w:val="00C50A5A"/>
    <w:rsid w:val="00C55585"/>
    <w:rsid w:val="00C56443"/>
    <w:rsid w:val="00C611E3"/>
    <w:rsid w:val="00C6163E"/>
    <w:rsid w:val="00C62885"/>
    <w:rsid w:val="00C64F54"/>
    <w:rsid w:val="00C663B4"/>
    <w:rsid w:val="00C70822"/>
    <w:rsid w:val="00C73E13"/>
    <w:rsid w:val="00C77DE2"/>
    <w:rsid w:val="00C8068E"/>
    <w:rsid w:val="00C82AEB"/>
    <w:rsid w:val="00C83266"/>
    <w:rsid w:val="00C83EDF"/>
    <w:rsid w:val="00C842DC"/>
    <w:rsid w:val="00C876DC"/>
    <w:rsid w:val="00C87F5B"/>
    <w:rsid w:val="00C9271E"/>
    <w:rsid w:val="00C92CDB"/>
    <w:rsid w:val="00C93151"/>
    <w:rsid w:val="00C96595"/>
    <w:rsid w:val="00C96CF3"/>
    <w:rsid w:val="00C97CCE"/>
    <w:rsid w:val="00CA2F63"/>
    <w:rsid w:val="00CA713A"/>
    <w:rsid w:val="00CA7C96"/>
    <w:rsid w:val="00CB0A0A"/>
    <w:rsid w:val="00CB24AE"/>
    <w:rsid w:val="00CB45D4"/>
    <w:rsid w:val="00CC4325"/>
    <w:rsid w:val="00CC44CE"/>
    <w:rsid w:val="00CC58F4"/>
    <w:rsid w:val="00CC5EF6"/>
    <w:rsid w:val="00CC76B0"/>
    <w:rsid w:val="00CD0113"/>
    <w:rsid w:val="00CD1F27"/>
    <w:rsid w:val="00CD3E16"/>
    <w:rsid w:val="00CE1F6F"/>
    <w:rsid w:val="00CE371F"/>
    <w:rsid w:val="00CF01B2"/>
    <w:rsid w:val="00CF26A6"/>
    <w:rsid w:val="00CF4A04"/>
    <w:rsid w:val="00D01447"/>
    <w:rsid w:val="00D02E84"/>
    <w:rsid w:val="00D03075"/>
    <w:rsid w:val="00D26D28"/>
    <w:rsid w:val="00D32D5B"/>
    <w:rsid w:val="00D40071"/>
    <w:rsid w:val="00D532BE"/>
    <w:rsid w:val="00D62353"/>
    <w:rsid w:val="00D64150"/>
    <w:rsid w:val="00D67AE2"/>
    <w:rsid w:val="00D71BDE"/>
    <w:rsid w:val="00D7280B"/>
    <w:rsid w:val="00D74789"/>
    <w:rsid w:val="00D763AE"/>
    <w:rsid w:val="00D80269"/>
    <w:rsid w:val="00D82E12"/>
    <w:rsid w:val="00D833E3"/>
    <w:rsid w:val="00D83FBF"/>
    <w:rsid w:val="00D87100"/>
    <w:rsid w:val="00D95F77"/>
    <w:rsid w:val="00D96B58"/>
    <w:rsid w:val="00DA2188"/>
    <w:rsid w:val="00DA5042"/>
    <w:rsid w:val="00DA6954"/>
    <w:rsid w:val="00DA7B1C"/>
    <w:rsid w:val="00DB049E"/>
    <w:rsid w:val="00DB07B6"/>
    <w:rsid w:val="00DC2128"/>
    <w:rsid w:val="00DC3845"/>
    <w:rsid w:val="00DC40D6"/>
    <w:rsid w:val="00DD0CE5"/>
    <w:rsid w:val="00DE0775"/>
    <w:rsid w:val="00DE089D"/>
    <w:rsid w:val="00DE5F86"/>
    <w:rsid w:val="00DF0346"/>
    <w:rsid w:val="00DF34DE"/>
    <w:rsid w:val="00DF5E20"/>
    <w:rsid w:val="00DF5F76"/>
    <w:rsid w:val="00E06D1D"/>
    <w:rsid w:val="00E200D6"/>
    <w:rsid w:val="00E233BB"/>
    <w:rsid w:val="00E32B12"/>
    <w:rsid w:val="00E32B97"/>
    <w:rsid w:val="00E32C83"/>
    <w:rsid w:val="00E33559"/>
    <w:rsid w:val="00E34698"/>
    <w:rsid w:val="00E360D5"/>
    <w:rsid w:val="00E37DCF"/>
    <w:rsid w:val="00E44AD4"/>
    <w:rsid w:val="00E46F5B"/>
    <w:rsid w:val="00E505C1"/>
    <w:rsid w:val="00E55AA5"/>
    <w:rsid w:val="00E60CDC"/>
    <w:rsid w:val="00E67B96"/>
    <w:rsid w:val="00E750ED"/>
    <w:rsid w:val="00E84234"/>
    <w:rsid w:val="00E84658"/>
    <w:rsid w:val="00E86395"/>
    <w:rsid w:val="00E91D44"/>
    <w:rsid w:val="00E955CD"/>
    <w:rsid w:val="00E966E8"/>
    <w:rsid w:val="00EB2718"/>
    <w:rsid w:val="00ED5A8C"/>
    <w:rsid w:val="00ED7C2E"/>
    <w:rsid w:val="00EE1130"/>
    <w:rsid w:val="00EE1167"/>
    <w:rsid w:val="00EE4BB6"/>
    <w:rsid w:val="00EF1FAD"/>
    <w:rsid w:val="00EF20E0"/>
    <w:rsid w:val="00F00099"/>
    <w:rsid w:val="00F02CF0"/>
    <w:rsid w:val="00F1042B"/>
    <w:rsid w:val="00F125B4"/>
    <w:rsid w:val="00F13598"/>
    <w:rsid w:val="00F15EB1"/>
    <w:rsid w:val="00F262E1"/>
    <w:rsid w:val="00F35878"/>
    <w:rsid w:val="00F54BCE"/>
    <w:rsid w:val="00F60C71"/>
    <w:rsid w:val="00F62F5E"/>
    <w:rsid w:val="00F62F79"/>
    <w:rsid w:val="00F66336"/>
    <w:rsid w:val="00F71A04"/>
    <w:rsid w:val="00F72BA4"/>
    <w:rsid w:val="00F75A45"/>
    <w:rsid w:val="00F775E2"/>
    <w:rsid w:val="00F81F00"/>
    <w:rsid w:val="00F82677"/>
    <w:rsid w:val="00F84968"/>
    <w:rsid w:val="00F87125"/>
    <w:rsid w:val="00F94873"/>
    <w:rsid w:val="00FA0764"/>
    <w:rsid w:val="00FA2158"/>
    <w:rsid w:val="00FA2DC1"/>
    <w:rsid w:val="00FA67B6"/>
    <w:rsid w:val="00FB072B"/>
    <w:rsid w:val="00FB2C43"/>
    <w:rsid w:val="00FB446B"/>
    <w:rsid w:val="00FB4470"/>
    <w:rsid w:val="00FB6516"/>
    <w:rsid w:val="00FB6F20"/>
    <w:rsid w:val="00FC0EFD"/>
    <w:rsid w:val="00FC1D86"/>
    <w:rsid w:val="00FC3AB4"/>
    <w:rsid w:val="00FC50D5"/>
    <w:rsid w:val="00FC67F9"/>
    <w:rsid w:val="00FD202F"/>
    <w:rsid w:val="00FD20A2"/>
    <w:rsid w:val="00FE2673"/>
    <w:rsid w:val="00FE4429"/>
    <w:rsid w:val="00FF6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632564"/>
  <w15:docId w15:val="{B337EF56-5E70-4506-A618-23BB26E7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DF6"/>
  </w:style>
  <w:style w:type="paragraph" w:styleId="Heading1">
    <w:name w:val="heading 1"/>
    <w:basedOn w:val="Normal"/>
    <w:next w:val="Normal"/>
    <w:qFormat/>
    <w:rsid w:val="00756DF6"/>
    <w:pPr>
      <w:keepNext/>
      <w:ind w:right="720"/>
      <w:outlineLvl w:val="0"/>
    </w:pPr>
    <w:rPr>
      <w:rFonts w:ascii="Palatino" w:hAnsi="Palatino"/>
      <w:b/>
      <w:sz w:val="22"/>
      <w:u w:val="single"/>
    </w:rPr>
  </w:style>
  <w:style w:type="paragraph" w:styleId="Heading2">
    <w:name w:val="heading 2"/>
    <w:basedOn w:val="Normal"/>
    <w:next w:val="Normal"/>
    <w:link w:val="Heading2Char"/>
    <w:semiHidden/>
    <w:unhideWhenUsed/>
    <w:qFormat/>
    <w:rsid w:val="00315F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315F8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56DF6"/>
    <w:pPr>
      <w:ind w:right="720"/>
      <w:jc w:val="both"/>
    </w:pPr>
    <w:rPr>
      <w:rFonts w:ascii="Palatino" w:hAnsi="Palatino"/>
      <w:sz w:val="22"/>
    </w:rPr>
  </w:style>
  <w:style w:type="paragraph" w:styleId="BalloonText">
    <w:name w:val="Balloon Text"/>
    <w:basedOn w:val="Normal"/>
    <w:semiHidden/>
    <w:rsid w:val="00C96CF3"/>
    <w:rPr>
      <w:rFonts w:ascii="Tahoma" w:hAnsi="Tahoma" w:cs="Tahoma"/>
      <w:sz w:val="16"/>
      <w:szCs w:val="16"/>
    </w:rPr>
  </w:style>
  <w:style w:type="paragraph" w:styleId="Header">
    <w:name w:val="header"/>
    <w:basedOn w:val="Normal"/>
    <w:link w:val="HeaderChar"/>
    <w:uiPriority w:val="99"/>
    <w:rsid w:val="00980ECD"/>
    <w:pPr>
      <w:tabs>
        <w:tab w:val="center" w:pos="4680"/>
        <w:tab w:val="right" w:pos="9360"/>
      </w:tabs>
    </w:pPr>
  </w:style>
  <w:style w:type="character" w:customStyle="1" w:styleId="HeaderChar">
    <w:name w:val="Header Char"/>
    <w:basedOn w:val="DefaultParagraphFont"/>
    <w:link w:val="Header"/>
    <w:uiPriority w:val="99"/>
    <w:rsid w:val="00980ECD"/>
  </w:style>
  <w:style w:type="paragraph" w:styleId="Footer">
    <w:name w:val="footer"/>
    <w:basedOn w:val="Normal"/>
    <w:link w:val="FooterChar"/>
    <w:rsid w:val="00980ECD"/>
    <w:pPr>
      <w:tabs>
        <w:tab w:val="center" w:pos="4680"/>
        <w:tab w:val="right" w:pos="9360"/>
      </w:tabs>
    </w:pPr>
  </w:style>
  <w:style w:type="character" w:customStyle="1" w:styleId="FooterChar">
    <w:name w:val="Footer Char"/>
    <w:basedOn w:val="DefaultParagraphFont"/>
    <w:link w:val="Footer"/>
    <w:rsid w:val="00980ECD"/>
  </w:style>
  <w:style w:type="character" w:customStyle="1" w:styleId="BodyTextChar">
    <w:name w:val="Body Text Char"/>
    <w:basedOn w:val="DefaultParagraphFont"/>
    <w:link w:val="BodyText"/>
    <w:uiPriority w:val="99"/>
    <w:rsid w:val="002C1C04"/>
    <w:rPr>
      <w:rFonts w:ascii="Palatino" w:hAnsi="Palatino"/>
      <w:sz w:val="22"/>
    </w:rPr>
  </w:style>
  <w:style w:type="paragraph" w:customStyle="1" w:styleId="Default">
    <w:name w:val="Default"/>
    <w:rsid w:val="00D67AE2"/>
    <w:pPr>
      <w:autoSpaceDE w:val="0"/>
      <w:autoSpaceDN w:val="0"/>
      <w:adjustRightInd w:val="0"/>
    </w:pPr>
    <w:rPr>
      <w:color w:val="000000"/>
      <w:sz w:val="24"/>
      <w:szCs w:val="24"/>
    </w:rPr>
  </w:style>
  <w:style w:type="paragraph" w:styleId="ListParagraph">
    <w:name w:val="List Paragraph"/>
    <w:basedOn w:val="Normal"/>
    <w:uiPriority w:val="34"/>
    <w:qFormat/>
    <w:rsid w:val="00F62F5E"/>
    <w:pPr>
      <w:ind w:left="720"/>
      <w:contextualSpacing/>
    </w:pPr>
  </w:style>
  <w:style w:type="paragraph" w:styleId="NormalWeb">
    <w:name w:val="Normal (Web)"/>
    <w:basedOn w:val="Normal"/>
    <w:uiPriority w:val="99"/>
    <w:unhideWhenUsed/>
    <w:rsid w:val="00F62F5E"/>
    <w:pPr>
      <w:spacing w:before="100" w:beforeAutospacing="1" w:after="100" w:afterAutospacing="1"/>
    </w:pPr>
    <w:rPr>
      <w:rFonts w:eastAsiaTheme="minorEastAsia"/>
      <w:sz w:val="24"/>
      <w:szCs w:val="24"/>
    </w:rPr>
  </w:style>
  <w:style w:type="character" w:styleId="Emphasis">
    <w:name w:val="Emphasis"/>
    <w:basedOn w:val="DefaultParagraphFont"/>
    <w:qFormat/>
    <w:rsid w:val="00385150"/>
    <w:rPr>
      <w:i/>
      <w:iCs/>
    </w:rPr>
  </w:style>
  <w:style w:type="paragraph" w:styleId="PlainText">
    <w:name w:val="Plain Text"/>
    <w:basedOn w:val="Normal"/>
    <w:link w:val="PlainTextChar"/>
    <w:uiPriority w:val="99"/>
    <w:unhideWhenUsed/>
    <w:rsid w:val="00DC384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C3845"/>
    <w:rPr>
      <w:rFonts w:ascii="Calibri" w:eastAsiaTheme="minorHAnsi" w:hAnsi="Calibri" w:cstheme="minorBidi"/>
      <w:sz w:val="22"/>
      <w:szCs w:val="21"/>
    </w:rPr>
  </w:style>
  <w:style w:type="paragraph" w:styleId="Subtitle">
    <w:name w:val="Subtitle"/>
    <w:basedOn w:val="Normal"/>
    <w:link w:val="SubtitleChar"/>
    <w:qFormat/>
    <w:rsid w:val="004570C4"/>
    <w:pPr>
      <w:tabs>
        <w:tab w:val="left" w:pos="360"/>
      </w:tabs>
      <w:ind w:right="-360"/>
      <w:jc w:val="center"/>
    </w:pPr>
    <w:rPr>
      <w:rFonts w:ascii="Arial" w:hAnsi="Arial"/>
      <w:b/>
    </w:rPr>
  </w:style>
  <w:style w:type="character" w:customStyle="1" w:styleId="SubtitleChar">
    <w:name w:val="Subtitle Char"/>
    <w:basedOn w:val="DefaultParagraphFont"/>
    <w:link w:val="Subtitle"/>
    <w:rsid w:val="004570C4"/>
    <w:rPr>
      <w:rFonts w:ascii="Arial" w:hAnsi="Arial"/>
      <w:b/>
    </w:rPr>
  </w:style>
  <w:style w:type="paragraph" w:styleId="Title">
    <w:name w:val="Title"/>
    <w:basedOn w:val="Normal"/>
    <w:link w:val="TitleChar"/>
    <w:qFormat/>
    <w:rsid w:val="00BC5C4C"/>
    <w:pPr>
      <w:tabs>
        <w:tab w:val="left" w:pos="360"/>
      </w:tabs>
      <w:jc w:val="center"/>
    </w:pPr>
    <w:rPr>
      <w:rFonts w:ascii="Palatino" w:hAnsi="Palatino"/>
      <w:b/>
    </w:rPr>
  </w:style>
  <w:style w:type="character" w:customStyle="1" w:styleId="TitleChar">
    <w:name w:val="Title Char"/>
    <w:basedOn w:val="DefaultParagraphFont"/>
    <w:link w:val="Title"/>
    <w:rsid w:val="00BC5C4C"/>
    <w:rPr>
      <w:rFonts w:ascii="Palatino" w:hAnsi="Palatino"/>
      <w:b/>
    </w:rPr>
  </w:style>
  <w:style w:type="paragraph" w:styleId="FootnoteText">
    <w:name w:val="footnote text"/>
    <w:basedOn w:val="Normal"/>
    <w:link w:val="FootnoteTextChar"/>
    <w:uiPriority w:val="99"/>
    <w:semiHidden/>
    <w:unhideWhenUsed/>
    <w:rsid w:val="00BC5C4C"/>
    <w:rPr>
      <w:rFonts w:ascii="Arial" w:hAnsi="Arial"/>
      <w:lang w:val="x-none" w:eastAsia="x-none"/>
    </w:rPr>
  </w:style>
  <w:style w:type="character" w:customStyle="1" w:styleId="FootnoteTextChar">
    <w:name w:val="Footnote Text Char"/>
    <w:basedOn w:val="DefaultParagraphFont"/>
    <w:link w:val="FootnoteText"/>
    <w:uiPriority w:val="99"/>
    <w:semiHidden/>
    <w:rsid w:val="00BC5C4C"/>
    <w:rPr>
      <w:rFonts w:ascii="Arial" w:hAnsi="Arial"/>
      <w:lang w:val="x-none" w:eastAsia="x-none"/>
    </w:rPr>
  </w:style>
  <w:style w:type="character" w:styleId="Hyperlink">
    <w:name w:val="Hyperlink"/>
    <w:basedOn w:val="DefaultParagraphFont"/>
    <w:uiPriority w:val="99"/>
    <w:unhideWhenUsed/>
    <w:rsid w:val="00662073"/>
    <w:rPr>
      <w:color w:val="0563C1"/>
      <w:u w:val="single"/>
    </w:rPr>
  </w:style>
  <w:style w:type="character" w:customStyle="1" w:styleId="UnresolvedMention1">
    <w:name w:val="Unresolved Mention1"/>
    <w:basedOn w:val="DefaultParagraphFont"/>
    <w:uiPriority w:val="99"/>
    <w:semiHidden/>
    <w:unhideWhenUsed/>
    <w:rsid w:val="00B71DDF"/>
    <w:rPr>
      <w:color w:val="605E5C"/>
      <w:shd w:val="clear" w:color="auto" w:fill="E1DFDD"/>
    </w:rPr>
  </w:style>
  <w:style w:type="character" w:customStyle="1" w:styleId="UnresolvedMention2">
    <w:name w:val="Unresolved Mention2"/>
    <w:basedOn w:val="DefaultParagraphFont"/>
    <w:uiPriority w:val="99"/>
    <w:semiHidden/>
    <w:unhideWhenUsed/>
    <w:rsid w:val="00B179C8"/>
    <w:rPr>
      <w:color w:val="605E5C"/>
      <w:shd w:val="clear" w:color="auto" w:fill="E1DFDD"/>
    </w:rPr>
  </w:style>
  <w:style w:type="character" w:customStyle="1" w:styleId="UnresolvedMention3">
    <w:name w:val="Unresolved Mention3"/>
    <w:basedOn w:val="DefaultParagraphFont"/>
    <w:uiPriority w:val="99"/>
    <w:semiHidden/>
    <w:unhideWhenUsed/>
    <w:rsid w:val="003E4F37"/>
    <w:rPr>
      <w:color w:val="605E5C"/>
      <w:shd w:val="clear" w:color="auto" w:fill="E1DFDD"/>
    </w:rPr>
  </w:style>
  <w:style w:type="character" w:customStyle="1" w:styleId="Heading2Char">
    <w:name w:val="Heading 2 Char"/>
    <w:basedOn w:val="DefaultParagraphFont"/>
    <w:link w:val="Heading2"/>
    <w:semiHidden/>
    <w:rsid w:val="00315F8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315F80"/>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621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2538">
      <w:bodyDiv w:val="1"/>
      <w:marLeft w:val="0"/>
      <w:marRight w:val="0"/>
      <w:marTop w:val="0"/>
      <w:marBottom w:val="0"/>
      <w:divBdr>
        <w:top w:val="none" w:sz="0" w:space="0" w:color="auto"/>
        <w:left w:val="none" w:sz="0" w:space="0" w:color="auto"/>
        <w:bottom w:val="none" w:sz="0" w:space="0" w:color="auto"/>
        <w:right w:val="none" w:sz="0" w:space="0" w:color="auto"/>
      </w:divBdr>
    </w:div>
    <w:div w:id="71392468">
      <w:bodyDiv w:val="1"/>
      <w:marLeft w:val="0"/>
      <w:marRight w:val="0"/>
      <w:marTop w:val="0"/>
      <w:marBottom w:val="0"/>
      <w:divBdr>
        <w:top w:val="none" w:sz="0" w:space="0" w:color="auto"/>
        <w:left w:val="none" w:sz="0" w:space="0" w:color="auto"/>
        <w:bottom w:val="none" w:sz="0" w:space="0" w:color="auto"/>
        <w:right w:val="none" w:sz="0" w:space="0" w:color="auto"/>
      </w:divBdr>
    </w:div>
    <w:div w:id="81269376">
      <w:bodyDiv w:val="1"/>
      <w:marLeft w:val="0"/>
      <w:marRight w:val="0"/>
      <w:marTop w:val="0"/>
      <w:marBottom w:val="0"/>
      <w:divBdr>
        <w:top w:val="none" w:sz="0" w:space="0" w:color="auto"/>
        <w:left w:val="none" w:sz="0" w:space="0" w:color="auto"/>
        <w:bottom w:val="none" w:sz="0" w:space="0" w:color="auto"/>
        <w:right w:val="none" w:sz="0" w:space="0" w:color="auto"/>
      </w:divBdr>
    </w:div>
    <w:div w:id="161357546">
      <w:bodyDiv w:val="1"/>
      <w:marLeft w:val="0"/>
      <w:marRight w:val="0"/>
      <w:marTop w:val="0"/>
      <w:marBottom w:val="0"/>
      <w:divBdr>
        <w:top w:val="none" w:sz="0" w:space="0" w:color="auto"/>
        <w:left w:val="none" w:sz="0" w:space="0" w:color="auto"/>
        <w:bottom w:val="none" w:sz="0" w:space="0" w:color="auto"/>
        <w:right w:val="none" w:sz="0" w:space="0" w:color="auto"/>
      </w:divBdr>
    </w:div>
    <w:div w:id="172884295">
      <w:bodyDiv w:val="1"/>
      <w:marLeft w:val="0"/>
      <w:marRight w:val="0"/>
      <w:marTop w:val="0"/>
      <w:marBottom w:val="0"/>
      <w:divBdr>
        <w:top w:val="none" w:sz="0" w:space="0" w:color="auto"/>
        <w:left w:val="none" w:sz="0" w:space="0" w:color="auto"/>
        <w:bottom w:val="none" w:sz="0" w:space="0" w:color="auto"/>
        <w:right w:val="none" w:sz="0" w:space="0" w:color="auto"/>
      </w:divBdr>
    </w:div>
    <w:div w:id="212356132">
      <w:bodyDiv w:val="1"/>
      <w:marLeft w:val="0"/>
      <w:marRight w:val="0"/>
      <w:marTop w:val="0"/>
      <w:marBottom w:val="0"/>
      <w:divBdr>
        <w:top w:val="none" w:sz="0" w:space="0" w:color="auto"/>
        <w:left w:val="none" w:sz="0" w:space="0" w:color="auto"/>
        <w:bottom w:val="none" w:sz="0" w:space="0" w:color="auto"/>
        <w:right w:val="none" w:sz="0" w:space="0" w:color="auto"/>
      </w:divBdr>
    </w:div>
    <w:div w:id="238103758">
      <w:bodyDiv w:val="1"/>
      <w:marLeft w:val="0"/>
      <w:marRight w:val="0"/>
      <w:marTop w:val="0"/>
      <w:marBottom w:val="0"/>
      <w:divBdr>
        <w:top w:val="none" w:sz="0" w:space="0" w:color="auto"/>
        <w:left w:val="none" w:sz="0" w:space="0" w:color="auto"/>
        <w:bottom w:val="none" w:sz="0" w:space="0" w:color="auto"/>
        <w:right w:val="none" w:sz="0" w:space="0" w:color="auto"/>
      </w:divBdr>
    </w:div>
    <w:div w:id="248776072">
      <w:bodyDiv w:val="1"/>
      <w:marLeft w:val="0"/>
      <w:marRight w:val="0"/>
      <w:marTop w:val="0"/>
      <w:marBottom w:val="0"/>
      <w:divBdr>
        <w:top w:val="none" w:sz="0" w:space="0" w:color="auto"/>
        <w:left w:val="none" w:sz="0" w:space="0" w:color="auto"/>
        <w:bottom w:val="none" w:sz="0" w:space="0" w:color="auto"/>
        <w:right w:val="none" w:sz="0" w:space="0" w:color="auto"/>
      </w:divBdr>
    </w:div>
    <w:div w:id="259291694">
      <w:bodyDiv w:val="1"/>
      <w:marLeft w:val="0"/>
      <w:marRight w:val="0"/>
      <w:marTop w:val="0"/>
      <w:marBottom w:val="0"/>
      <w:divBdr>
        <w:top w:val="none" w:sz="0" w:space="0" w:color="auto"/>
        <w:left w:val="none" w:sz="0" w:space="0" w:color="auto"/>
        <w:bottom w:val="none" w:sz="0" w:space="0" w:color="auto"/>
        <w:right w:val="none" w:sz="0" w:space="0" w:color="auto"/>
      </w:divBdr>
    </w:div>
    <w:div w:id="260838136">
      <w:bodyDiv w:val="1"/>
      <w:marLeft w:val="0"/>
      <w:marRight w:val="0"/>
      <w:marTop w:val="0"/>
      <w:marBottom w:val="0"/>
      <w:divBdr>
        <w:top w:val="none" w:sz="0" w:space="0" w:color="auto"/>
        <w:left w:val="none" w:sz="0" w:space="0" w:color="auto"/>
        <w:bottom w:val="none" w:sz="0" w:space="0" w:color="auto"/>
        <w:right w:val="none" w:sz="0" w:space="0" w:color="auto"/>
      </w:divBdr>
    </w:div>
    <w:div w:id="268003914">
      <w:bodyDiv w:val="1"/>
      <w:marLeft w:val="0"/>
      <w:marRight w:val="0"/>
      <w:marTop w:val="0"/>
      <w:marBottom w:val="0"/>
      <w:divBdr>
        <w:top w:val="none" w:sz="0" w:space="0" w:color="auto"/>
        <w:left w:val="none" w:sz="0" w:space="0" w:color="auto"/>
        <w:bottom w:val="none" w:sz="0" w:space="0" w:color="auto"/>
        <w:right w:val="none" w:sz="0" w:space="0" w:color="auto"/>
      </w:divBdr>
    </w:div>
    <w:div w:id="347021997">
      <w:bodyDiv w:val="1"/>
      <w:marLeft w:val="0"/>
      <w:marRight w:val="0"/>
      <w:marTop w:val="0"/>
      <w:marBottom w:val="0"/>
      <w:divBdr>
        <w:top w:val="none" w:sz="0" w:space="0" w:color="auto"/>
        <w:left w:val="none" w:sz="0" w:space="0" w:color="auto"/>
        <w:bottom w:val="none" w:sz="0" w:space="0" w:color="auto"/>
        <w:right w:val="none" w:sz="0" w:space="0" w:color="auto"/>
      </w:divBdr>
    </w:div>
    <w:div w:id="381756760">
      <w:bodyDiv w:val="1"/>
      <w:marLeft w:val="0"/>
      <w:marRight w:val="0"/>
      <w:marTop w:val="0"/>
      <w:marBottom w:val="0"/>
      <w:divBdr>
        <w:top w:val="none" w:sz="0" w:space="0" w:color="auto"/>
        <w:left w:val="none" w:sz="0" w:space="0" w:color="auto"/>
        <w:bottom w:val="none" w:sz="0" w:space="0" w:color="auto"/>
        <w:right w:val="none" w:sz="0" w:space="0" w:color="auto"/>
      </w:divBdr>
    </w:div>
    <w:div w:id="388114545">
      <w:bodyDiv w:val="1"/>
      <w:marLeft w:val="0"/>
      <w:marRight w:val="0"/>
      <w:marTop w:val="0"/>
      <w:marBottom w:val="0"/>
      <w:divBdr>
        <w:top w:val="none" w:sz="0" w:space="0" w:color="auto"/>
        <w:left w:val="none" w:sz="0" w:space="0" w:color="auto"/>
        <w:bottom w:val="none" w:sz="0" w:space="0" w:color="auto"/>
        <w:right w:val="none" w:sz="0" w:space="0" w:color="auto"/>
      </w:divBdr>
    </w:div>
    <w:div w:id="389495587">
      <w:bodyDiv w:val="1"/>
      <w:marLeft w:val="0"/>
      <w:marRight w:val="0"/>
      <w:marTop w:val="0"/>
      <w:marBottom w:val="0"/>
      <w:divBdr>
        <w:top w:val="none" w:sz="0" w:space="0" w:color="auto"/>
        <w:left w:val="none" w:sz="0" w:space="0" w:color="auto"/>
        <w:bottom w:val="none" w:sz="0" w:space="0" w:color="auto"/>
        <w:right w:val="none" w:sz="0" w:space="0" w:color="auto"/>
      </w:divBdr>
    </w:div>
    <w:div w:id="405348502">
      <w:bodyDiv w:val="1"/>
      <w:marLeft w:val="0"/>
      <w:marRight w:val="0"/>
      <w:marTop w:val="0"/>
      <w:marBottom w:val="0"/>
      <w:divBdr>
        <w:top w:val="none" w:sz="0" w:space="0" w:color="auto"/>
        <w:left w:val="none" w:sz="0" w:space="0" w:color="auto"/>
        <w:bottom w:val="none" w:sz="0" w:space="0" w:color="auto"/>
        <w:right w:val="none" w:sz="0" w:space="0" w:color="auto"/>
      </w:divBdr>
    </w:div>
    <w:div w:id="469401183">
      <w:bodyDiv w:val="1"/>
      <w:marLeft w:val="0"/>
      <w:marRight w:val="0"/>
      <w:marTop w:val="0"/>
      <w:marBottom w:val="0"/>
      <w:divBdr>
        <w:top w:val="none" w:sz="0" w:space="0" w:color="auto"/>
        <w:left w:val="none" w:sz="0" w:space="0" w:color="auto"/>
        <w:bottom w:val="none" w:sz="0" w:space="0" w:color="auto"/>
        <w:right w:val="none" w:sz="0" w:space="0" w:color="auto"/>
      </w:divBdr>
    </w:div>
    <w:div w:id="474611955">
      <w:bodyDiv w:val="1"/>
      <w:marLeft w:val="0"/>
      <w:marRight w:val="0"/>
      <w:marTop w:val="0"/>
      <w:marBottom w:val="0"/>
      <w:divBdr>
        <w:top w:val="none" w:sz="0" w:space="0" w:color="auto"/>
        <w:left w:val="none" w:sz="0" w:space="0" w:color="auto"/>
        <w:bottom w:val="none" w:sz="0" w:space="0" w:color="auto"/>
        <w:right w:val="none" w:sz="0" w:space="0" w:color="auto"/>
      </w:divBdr>
    </w:div>
    <w:div w:id="477184956">
      <w:bodyDiv w:val="1"/>
      <w:marLeft w:val="0"/>
      <w:marRight w:val="0"/>
      <w:marTop w:val="0"/>
      <w:marBottom w:val="0"/>
      <w:divBdr>
        <w:top w:val="none" w:sz="0" w:space="0" w:color="auto"/>
        <w:left w:val="none" w:sz="0" w:space="0" w:color="auto"/>
        <w:bottom w:val="none" w:sz="0" w:space="0" w:color="auto"/>
        <w:right w:val="none" w:sz="0" w:space="0" w:color="auto"/>
      </w:divBdr>
    </w:div>
    <w:div w:id="491720086">
      <w:bodyDiv w:val="1"/>
      <w:marLeft w:val="0"/>
      <w:marRight w:val="0"/>
      <w:marTop w:val="0"/>
      <w:marBottom w:val="0"/>
      <w:divBdr>
        <w:top w:val="none" w:sz="0" w:space="0" w:color="auto"/>
        <w:left w:val="none" w:sz="0" w:space="0" w:color="auto"/>
        <w:bottom w:val="none" w:sz="0" w:space="0" w:color="auto"/>
        <w:right w:val="none" w:sz="0" w:space="0" w:color="auto"/>
      </w:divBdr>
    </w:div>
    <w:div w:id="538053100">
      <w:bodyDiv w:val="1"/>
      <w:marLeft w:val="0"/>
      <w:marRight w:val="0"/>
      <w:marTop w:val="0"/>
      <w:marBottom w:val="0"/>
      <w:divBdr>
        <w:top w:val="none" w:sz="0" w:space="0" w:color="auto"/>
        <w:left w:val="none" w:sz="0" w:space="0" w:color="auto"/>
        <w:bottom w:val="none" w:sz="0" w:space="0" w:color="auto"/>
        <w:right w:val="none" w:sz="0" w:space="0" w:color="auto"/>
      </w:divBdr>
    </w:div>
    <w:div w:id="571627158">
      <w:bodyDiv w:val="1"/>
      <w:marLeft w:val="0"/>
      <w:marRight w:val="0"/>
      <w:marTop w:val="0"/>
      <w:marBottom w:val="0"/>
      <w:divBdr>
        <w:top w:val="none" w:sz="0" w:space="0" w:color="auto"/>
        <w:left w:val="none" w:sz="0" w:space="0" w:color="auto"/>
        <w:bottom w:val="none" w:sz="0" w:space="0" w:color="auto"/>
        <w:right w:val="none" w:sz="0" w:space="0" w:color="auto"/>
      </w:divBdr>
    </w:div>
    <w:div w:id="606347527">
      <w:bodyDiv w:val="1"/>
      <w:marLeft w:val="0"/>
      <w:marRight w:val="0"/>
      <w:marTop w:val="0"/>
      <w:marBottom w:val="0"/>
      <w:divBdr>
        <w:top w:val="none" w:sz="0" w:space="0" w:color="auto"/>
        <w:left w:val="none" w:sz="0" w:space="0" w:color="auto"/>
        <w:bottom w:val="none" w:sz="0" w:space="0" w:color="auto"/>
        <w:right w:val="none" w:sz="0" w:space="0" w:color="auto"/>
      </w:divBdr>
    </w:div>
    <w:div w:id="671031715">
      <w:bodyDiv w:val="1"/>
      <w:marLeft w:val="0"/>
      <w:marRight w:val="0"/>
      <w:marTop w:val="0"/>
      <w:marBottom w:val="0"/>
      <w:divBdr>
        <w:top w:val="none" w:sz="0" w:space="0" w:color="auto"/>
        <w:left w:val="none" w:sz="0" w:space="0" w:color="auto"/>
        <w:bottom w:val="none" w:sz="0" w:space="0" w:color="auto"/>
        <w:right w:val="none" w:sz="0" w:space="0" w:color="auto"/>
      </w:divBdr>
    </w:div>
    <w:div w:id="746342319">
      <w:bodyDiv w:val="1"/>
      <w:marLeft w:val="0"/>
      <w:marRight w:val="0"/>
      <w:marTop w:val="0"/>
      <w:marBottom w:val="0"/>
      <w:divBdr>
        <w:top w:val="none" w:sz="0" w:space="0" w:color="auto"/>
        <w:left w:val="none" w:sz="0" w:space="0" w:color="auto"/>
        <w:bottom w:val="none" w:sz="0" w:space="0" w:color="auto"/>
        <w:right w:val="none" w:sz="0" w:space="0" w:color="auto"/>
      </w:divBdr>
    </w:div>
    <w:div w:id="806166653">
      <w:bodyDiv w:val="1"/>
      <w:marLeft w:val="0"/>
      <w:marRight w:val="0"/>
      <w:marTop w:val="0"/>
      <w:marBottom w:val="0"/>
      <w:divBdr>
        <w:top w:val="none" w:sz="0" w:space="0" w:color="auto"/>
        <w:left w:val="none" w:sz="0" w:space="0" w:color="auto"/>
        <w:bottom w:val="none" w:sz="0" w:space="0" w:color="auto"/>
        <w:right w:val="none" w:sz="0" w:space="0" w:color="auto"/>
      </w:divBdr>
    </w:div>
    <w:div w:id="877280393">
      <w:bodyDiv w:val="1"/>
      <w:marLeft w:val="0"/>
      <w:marRight w:val="0"/>
      <w:marTop w:val="0"/>
      <w:marBottom w:val="0"/>
      <w:divBdr>
        <w:top w:val="none" w:sz="0" w:space="0" w:color="auto"/>
        <w:left w:val="none" w:sz="0" w:space="0" w:color="auto"/>
        <w:bottom w:val="none" w:sz="0" w:space="0" w:color="auto"/>
        <w:right w:val="none" w:sz="0" w:space="0" w:color="auto"/>
      </w:divBdr>
    </w:div>
    <w:div w:id="882792957">
      <w:bodyDiv w:val="1"/>
      <w:marLeft w:val="0"/>
      <w:marRight w:val="0"/>
      <w:marTop w:val="0"/>
      <w:marBottom w:val="0"/>
      <w:divBdr>
        <w:top w:val="none" w:sz="0" w:space="0" w:color="auto"/>
        <w:left w:val="none" w:sz="0" w:space="0" w:color="auto"/>
        <w:bottom w:val="none" w:sz="0" w:space="0" w:color="auto"/>
        <w:right w:val="none" w:sz="0" w:space="0" w:color="auto"/>
      </w:divBdr>
    </w:div>
    <w:div w:id="902251903">
      <w:bodyDiv w:val="1"/>
      <w:marLeft w:val="0"/>
      <w:marRight w:val="0"/>
      <w:marTop w:val="0"/>
      <w:marBottom w:val="0"/>
      <w:divBdr>
        <w:top w:val="none" w:sz="0" w:space="0" w:color="auto"/>
        <w:left w:val="none" w:sz="0" w:space="0" w:color="auto"/>
        <w:bottom w:val="none" w:sz="0" w:space="0" w:color="auto"/>
        <w:right w:val="none" w:sz="0" w:space="0" w:color="auto"/>
      </w:divBdr>
    </w:div>
    <w:div w:id="919022560">
      <w:bodyDiv w:val="1"/>
      <w:marLeft w:val="0"/>
      <w:marRight w:val="0"/>
      <w:marTop w:val="0"/>
      <w:marBottom w:val="0"/>
      <w:divBdr>
        <w:top w:val="none" w:sz="0" w:space="0" w:color="auto"/>
        <w:left w:val="none" w:sz="0" w:space="0" w:color="auto"/>
        <w:bottom w:val="none" w:sz="0" w:space="0" w:color="auto"/>
        <w:right w:val="none" w:sz="0" w:space="0" w:color="auto"/>
      </w:divBdr>
    </w:div>
    <w:div w:id="935359894">
      <w:bodyDiv w:val="1"/>
      <w:marLeft w:val="0"/>
      <w:marRight w:val="0"/>
      <w:marTop w:val="0"/>
      <w:marBottom w:val="0"/>
      <w:divBdr>
        <w:top w:val="none" w:sz="0" w:space="0" w:color="auto"/>
        <w:left w:val="none" w:sz="0" w:space="0" w:color="auto"/>
        <w:bottom w:val="none" w:sz="0" w:space="0" w:color="auto"/>
        <w:right w:val="none" w:sz="0" w:space="0" w:color="auto"/>
      </w:divBdr>
    </w:div>
    <w:div w:id="963078517">
      <w:bodyDiv w:val="1"/>
      <w:marLeft w:val="0"/>
      <w:marRight w:val="0"/>
      <w:marTop w:val="0"/>
      <w:marBottom w:val="0"/>
      <w:divBdr>
        <w:top w:val="none" w:sz="0" w:space="0" w:color="auto"/>
        <w:left w:val="none" w:sz="0" w:space="0" w:color="auto"/>
        <w:bottom w:val="none" w:sz="0" w:space="0" w:color="auto"/>
        <w:right w:val="none" w:sz="0" w:space="0" w:color="auto"/>
      </w:divBdr>
    </w:div>
    <w:div w:id="1004940225">
      <w:bodyDiv w:val="1"/>
      <w:marLeft w:val="0"/>
      <w:marRight w:val="0"/>
      <w:marTop w:val="0"/>
      <w:marBottom w:val="0"/>
      <w:divBdr>
        <w:top w:val="none" w:sz="0" w:space="0" w:color="auto"/>
        <w:left w:val="none" w:sz="0" w:space="0" w:color="auto"/>
        <w:bottom w:val="none" w:sz="0" w:space="0" w:color="auto"/>
        <w:right w:val="none" w:sz="0" w:space="0" w:color="auto"/>
      </w:divBdr>
    </w:div>
    <w:div w:id="1019039434">
      <w:bodyDiv w:val="1"/>
      <w:marLeft w:val="0"/>
      <w:marRight w:val="0"/>
      <w:marTop w:val="0"/>
      <w:marBottom w:val="0"/>
      <w:divBdr>
        <w:top w:val="none" w:sz="0" w:space="0" w:color="auto"/>
        <w:left w:val="none" w:sz="0" w:space="0" w:color="auto"/>
        <w:bottom w:val="none" w:sz="0" w:space="0" w:color="auto"/>
        <w:right w:val="none" w:sz="0" w:space="0" w:color="auto"/>
      </w:divBdr>
    </w:div>
    <w:div w:id="1087770178">
      <w:bodyDiv w:val="1"/>
      <w:marLeft w:val="0"/>
      <w:marRight w:val="0"/>
      <w:marTop w:val="0"/>
      <w:marBottom w:val="0"/>
      <w:divBdr>
        <w:top w:val="none" w:sz="0" w:space="0" w:color="auto"/>
        <w:left w:val="none" w:sz="0" w:space="0" w:color="auto"/>
        <w:bottom w:val="none" w:sz="0" w:space="0" w:color="auto"/>
        <w:right w:val="none" w:sz="0" w:space="0" w:color="auto"/>
      </w:divBdr>
    </w:div>
    <w:div w:id="1246449850">
      <w:bodyDiv w:val="1"/>
      <w:marLeft w:val="0"/>
      <w:marRight w:val="0"/>
      <w:marTop w:val="0"/>
      <w:marBottom w:val="0"/>
      <w:divBdr>
        <w:top w:val="none" w:sz="0" w:space="0" w:color="auto"/>
        <w:left w:val="none" w:sz="0" w:space="0" w:color="auto"/>
        <w:bottom w:val="none" w:sz="0" w:space="0" w:color="auto"/>
        <w:right w:val="none" w:sz="0" w:space="0" w:color="auto"/>
      </w:divBdr>
    </w:div>
    <w:div w:id="1305116177">
      <w:bodyDiv w:val="1"/>
      <w:marLeft w:val="0"/>
      <w:marRight w:val="0"/>
      <w:marTop w:val="0"/>
      <w:marBottom w:val="0"/>
      <w:divBdr>
        <w:top w:val="none" w:sz="0" w:space="0" w:color="auto"/>
        <w:left w:val="none" w:sz="0" w:space="0" w:color="auto"/>
        <w:bottom w:val="none" w:sz="0" w:space="0" w:color="auto"/>
        <w:right w:val="none" w:sz="0" w:space="0" w:color="auto"/>
      </w:divBdr>
    </w:div>
    <w:div w:id="1326514691">
      <w:bodyDiv w:val="1"/>
      <w:marLeft w:val="0"/>
      <w:marRight w:val="0"/>
      <w:marTop w:val="0"/>
      <w:marBottom w:val="0"/>
      <w:divBdr>
        <w:top w:val="none" w:sz="0" w:space="0" w:color="auto"/>
        <w:left w:val="none" w:sz="0" w:space="0" w:color="auto"/>
        <w:bottom w:val="none" w:sz="0" w:space="0" w:color="auto"/>
        <w:right w:val="none" w:sz="0" w:space="0" w:color="auto"/>
      </w:divBdr>
    </w:div>
    <w:div w:id="1344089512">
      <w:bodyDiv w:val="1"/>
      <w:marLeft w:val="0"/>
      <w:marRight w:val="0"/>
      <w:marTop w:val="0"/>
      <w:marBottom w:val="0"/>
      <w:divBdr>
        <w:top w:val="none" w:sz="0" w:space="0" w:color="auto"/>
        <w:left w:val="none" w:sz="0" w:space="0" w:color="auto"/>
        <w:bottom w:val="none" w:sz="0" w:space="0" w:color="auto"/>
        <w:right w:val="none" w:sz="0" w:space="0" w:color="auto"/>
      </w:divBdr>
    </w:div>
    <w:div w:id="1375696714">
      <w:bodyDiv w:val="1"/>
      <w:marLeft w:val="0"/>
      <w:marRight w:val="0"/>
      <w:marTop w:val="0"/>
      <w:marBottom w:val="0"/>
      <w:divBdr>
        <w:top w:val="none" w:sz="0" w:space="0" w:color="auto"/>
        <w:left w:val="none" w:sz="0" w:space="0" w:color="auto"/>
        <w:bottom w:val="none" w:sz="0" w:space="0" w:color="auto"/>
        <w:right w:val="none" w:sz="0" w:space="0" w:color="auto"/>
      </w:divBdr>
    </w:div>
    <w:div w:id="1387487301">
      <w:bodyDiv w:val="1"/>
      <w:marLeft w:val="0"/>
      <w:marRight w:val="0"/>
      <w:marTop w:val="0"/>
      <w:marBottom w:val="0"/>
      <w:divBdr>
        <w:top w:val="none" w:sz="0" w:space="0" w:color="auto"/>
        <w:left w:val="none" w:sz="0" w:space="0" w:color="auto"/>
        <w:bottom w:val="none" w:sz="0" w:space="0" w:color="auto"/>
        <w:right w:val="none" w:sz="0" w:space="0" w:color="auto"/>
      </w:divBdr>
    </w:div>
    <w:div w:id="1475945897">
      <w:bodyDiv w:val="1"/>
      <w:marLeft w:val="0"/>
      <w:marRight w:val="0"/>
      <w:marTop w:val="0"/>
      <w:marBottom w:val="0"/>
      <w:divBdr>
        <w:top w:val="none" w:sz="0" w:space="0" w:color="auto"/>
        <w:left w:val="none" w:sz="0" w:space="0" w:color="auto"/>
        <w:bottom w:val="none" w:sz="0" w:space="0" w:color="auto"/>
        <w:right w:val="none" w:sz="0" w:space="0" w:color="auto"/>
      </w:divBdr>
    </w:div>
    <w:div w:id="1519536524">
      <w:bodyDiv w:val="1"/>
      <w:marLeft w:val="0"/>
      <w:marRight w:val="0"/>
      <w:marTop w:val="0"/>
      <w:marBottom w:val="0"/>
      <w:divBdr>
        <w:top w:val="none" w:sz="0" w:space="0" w:color="auto"/>
        <w:left w:val="none" w:sz="0" w:space="0" w:color="auto"/>
        <w:bottom w:val="none" w:sz="0" w:space="0" w:color="auto"/>
        <w:right w:val="none" w:sz="0" w:space="0" w:color="auto"/>
      </w:divBdr>
    </w:div>
    <w:div w:id="1559049183">
      <w:bodyDiv w:val="1"/>
      <w:marLeft w:val="0"/>
      <w:marRight w:val="0"/>
      <w:marTop w:val="0"/>
      <w:marBottom w:val="0"/>
      <w:divBdr>
        <w:top w:val="none" w:sz="0" w:space="0" w:color="auto"/>
        <w:left w:val="none" w:sz="0" w:space="0" w:color="auto"/>
        <w:bottom w:val="none" w:sz="0" w:space="0" w:color="auto"/>
        <w:right w:val="none" w:sz="0" w:space="0" w:color="auto"/>
      </w:divBdr>
    </w:div>
    <w:div w:id="1595355092">
      <w:bodyDiv w:val="1"/>
      <w:marLeft w:val="0"/>
      <w:marRight w:val="0"/>
      <w:marTop w:val="0"/>
      <w:marBottom w:val="0"/>
      <w:divBdr>
        <w:top w:val="none" w:sz="0" w:space="0" w:color="auto"/>
        <w:left w:val="none" w:sz="0" w:space="0" w:color="auto"/>
        <w:bottom w:val="none" w:sz="0" w:space="0" w:color="auto"/>
        <w:right w:val="none" w:sz="0" w:space="0" w:color="auto"/>
      </w:divBdr>
    </w:div>
    <w:div w:id="1644045194">
      <w:bodyDiv w:val="1"/>
      <w:marLeft w:val="0"/>
      <w:marRight w:val="0"/>
      <w:marTop w:val="0"/>
      <w:marBottom w:val="0"/>
      <w:divBdr>
        <w:top w:val="none" w:sz="0" w:space="0" w:color="auto"/>
        <w:left w:val="none" w:sz="0" w:space="0" w:color="auto"/>
        <w:bottom w:val="none" w:sz="0" w:space="0" w:color="auto"/>
        <w:right w:val="none" w:sz="0" w:space="0" w:color="auto"/>
      </w:divBdr>
    </w:div>
    <w:div w:id="1666012253">
      <w:bodyDiv w:val="1"/>
      <w:marLeft w:val="0"/>
      <w:marRight w:val="0"/>
      <w:marTop w:val="0"/>
      <w:marBottom w:val="0"/>
      <w:divBdr>
        <w:top w:val="none" w:sz="0" w:space="0" w:color="auto"/>
        <w:left w:val="none" w:sz="0" w:space="0" w:color="auto"/>
        <w:bottom w:val="none" w:sz="0" w:space="0" w:color="auto"/>
        <w:right w:val="none" w:sz="0" w:space="0" w:color="auto"/>
      </w:divBdr>
    </w:div>
    <w:div w:id="1704939841">
      <w:bodyDiv w:val="1"/>
      <w:marLeft w:val="0"/>
      <w:marRight w:val="0"/>
      <w:marTop w:val="0"/>
      <w:marBottom w:val="0"/>
      <w:divBdr>
        <w:top w:val="none" w:sz="0" w:space="0" w:color="auto"/>
        <w:left w:val="none" w:sz="0" w:space="0" w:color="auto"/>
        <w:bottom w:val="none" w:sz="0" w:space="0" w:color="auto"/>
        <w:right w:val="none" w:sz="0" w:space="0" w:color="auto"/>
      </w:divBdr>
    </w:div>
    <w:div w:id="1723166012">
      <w:bodyDiv w:val="1"/>
      <w:marLeft w:val="0"/>
      <w:marRight w:val="0"/>
      <w:marTop w:val="0"/>
      <w:marBottom w:val="0"/>
      <w:divBdr>
        <w:top w:val="none" w:sz="0" w:space="0" w:color="auto"/>
        <w:left w:val="none" w:sz="0" w:space="0" w:color="auto"/>
        <w:bottom w:val="none" w:sz="0" w:space="0" w:color="auto"/>
        <w:right w:val="none" w:sz="0" w:space="0" w:color="auto"/>
      </w:divBdr>
    </w:div>
    <w:div w:id="1770813541">
      <w:bodyDiv w:val="1"/>
      <w:marLeft w:val="0"/>
      <w:marRight w:val="0"/>
      <w:marTop w:val="0"/>
      <w:marBottom w:val="0"/>
      <w:divBdr>
        <w:top w:val="none" w:sz="0" w:space="0" w:color="auto"/>
        <w:left w:val="none" w:sz="0" w:space="0" w:color="auto"/>
        <w:bottom w:val="none" w:sz="0" w:space="0" w:color="auto"/>
        <w:right w:val="none" w:sz="0" w:space="0" w:color="auto"/>
      </w:divBdr>
    </w:div>
    <w:div w:id="1865482834">
      <w:bodyDiv w:val="1"/>
      <w:marLeft w:val="0"/>
      <w:marRight w:val="0"/>
      <w:marTop w:val="0"/>
      <w:marBottom w:val="0"/>
      <w:divBdr>
        <w:top w:val="none" w:sz="0" w:space="0" w:color="auto"/>
        <w:left w:val="none" w:sz="0" w:space="0" w:color="auto"/>
        <w:bottom w:val="none" w:sz="0" w:space="0" w:color="auto"/>
        <w:right w:val="none" w:sz="0" w:space="0" w:color="auto"/>
      </w:divBdr>
    </w:div>
    <w:div w:id="1932271878">
      <w:bodyDiv w:val="1"/>
      <w:marLeft w:val="0"/>
      <w:marRight w:val="0"/>
      <w:marTop w:val="0"/>
      <w:marBottom w:val="0"/>
      <w:divBdr>
        <w:top w:val="none" w:sz="0" w:space="0" w:color="auto"/>
        <w:left w:val="none" w:sz="0" w:space="0" w:color="auto"/>
        <w:bottom w:val="none" w:sz="0" w:space="0" w:color="auto"/>
        <w:right w:val="none" w:sz="0" w:space="0" w:color="auto"/>
      </w:divBdr>
    </w:div>
    <w:div w:id="1933514356">
      <w:bodyDiv w:val="1"/>
      <w:marLeft w:val="0"/>
      <w:marRight w:val="0"/>
      <w:marTop w:val="0"/>
      <w:marBottom w:val="0"/>
      <w:divBdr>
        <w:top w:val="none" w:sz="0" w:space="0" w:color="auto"/>
        <w:left w:val="none" w:sz="0" w:space="0" w:color="auto"/>
        <w:bottom w:val="none" w:sz="0" w:space="0" w:color="auto"/>
        <w:right w:val="none" w:sz="0" w:space="0" w:color="auto"/>
      </w:divBdr>
    </w:div>
    <w:div w:id="1997221163">
      <w:bodyDiv w:val="1"/>
      <w:marLeft w:val="0"/>
      <w:marRight w:val="0"/>
      <w:marTop w:val="0"/>
      <w:marBottom w:val="0"/>
      <w:divBdr>
        <w:top w:val="none" w:sz="0" w:space="0" w:color="auto"/>
        <w:left w:val="none" w:sz="0" w:space="0" w:color="auto"/>
        <w:bottom w:val="none" w:sz="0" w:space="0" w:color="auto"/>
        <w:right w:val="none" w:sz="0" w:space="0" w:color="auto"/>
      </w:divBdr>
    </w:div>
    <w:div w:id="2054038019">
      <w:bodyDiv w:val="1"/>
      <w:marLeft w:val="0"/>
      <w:marRight w:val="0"/>
      <w:marTop w:val="0"/>
      <w:marBottom w:val="0"/>
      <w:divBdr>
        <w:top w:val="none" w:sz="0" w:space="0" w:color="auto"/>
        <w:left w:val="none" w:sz="0" w:space="0" w:color="auto"/>
        <w:bottom w:val="none" w:sz="0" w:space="0" w:color="auto"/>
        <w:right w:val="none" w:sz="0" w:space="0" w:color="auto"/>
      </w:divBdr>
    </w:div>
    <w:div w:id="2060124321">
      <w:bodyDiv w:val="1"/>
      <w:marLeft w:val="0"/>
      <w:marRight w:val="0"/>
      <w:marTop w:val="0"/>
      <w:marBottom w:val="0"/>
      <w:divBdr>
        <w:top w:val="none" w:sz="0" w:space="0" w:color="auto"/>
        <w:left w:val="none" w:sz="0" w:space="0" w:color="auto"/>
        <w:bottom w:val="none" w:sz="0" w:space="0" w:color="auto"/>
        <w:right w:val="none" w:sz="0" w:space="0" w:color="auto"/>
      </w:divBdr>
    </w:div>
    <w:div w:id="2098361281">
      <w:bodyDiv w:val="1"/>
      <w:marLeft w:val="0"/>
      <w:marRight w:val="0"/>
      <w:marTop w:val="0"/>
      <w:marBottom w:val="0"/>
      <w:divBdr>
        <w:top w:val="none" w:sz="0" w:space="0" w:color="auto"/>
        <w:left w:val="none" w:sz="0" w:space="0" w:color="auto"/>
        <w:bottom w:val="none" w:sz="0" w:space="0" w:color="auto"/>
        <w:right w:val="none" w:sz="0" w:space="0" w:color="auto"/>
      </w:divBdr>
    </w:div>
    <w:div w:id="2104645126">
      <w:bodyDiv w:val="1"/>
      <w:marLeft w:val="0"/>
      <w:marRight w:val="0"/>
      <w:marTop w:val="0"/>
      <w:marBottom w:val="0"/>
      <w:divBdr>
        <w:top w:val="none" w:sz="0" w:space="0" w:color="auto"/>
        <w:left w:val="none" w:sz="0" w:space="0" w:color="auto"/>
        <w:bottom w:val="none" w:sz="0" w:space="0" w:color="auto"/>
        <w:right w:val="none" w:sz="0" w:space="0" w:color="auto"/>
      </w:divBdr>
    </w:div>
    <w:div w:id="213401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umassp.zoom.us/j/93850687370" TargetMode="Externa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40466-6772-4CAD-8ADA-A082D20C4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406</Words>
  <Characters>2842</Characters>
  <Application>Microsoft Office Word</Application>
  <DocSecurity>0</DocSecurity>
  <Lines>947</Lines>
  <Paragraphs>405</Paragraphs>
  <ScaleCrop>false</ScaleCrop>
  <HeadingPairs>
    <vt:vector size="2" baseType="variant">
      <vt:variant>
        <vt:lpstr>Title</vt:lpstr>
      </vt:variant>
      <vt:variant>
        <vt:i4>1</vt:i4>
      </vt:variant>
    </vt:vector>
  </HeadingPairs>
  <TitlesOfParts>
    <vt:vector size="1" baseType="lpstr">
      <vt:lpstr/>
    </vt:vector>
  </TitlesOfParts>
  <Company>umass-pres.office</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DeVico</dc:creator>
  <cp:lastModifiedBy>Burke, Chelsey L</cp:lastModifiedBy>
  <cp:revision>16</cp:revision>
  <cp:lastPrinted>2025-09-10T17:06:00Z</cp:lastPrinted>
  <dcterms:created xsi:type="dcterms:W3CDTF">2025-12-03T23:53:00Z</dcterms:created>
  <dcterms:modified xsi:type="dcterms:W3CDTF">2026-01-08T14:30:00Z</dcterms:modified>
</cp:coreProperties>
</file>