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1C0" w:rsidRPr="00D22166" w:rsidRDefault="005831C0" w:rsidP="005831C0">
      <w:pPr>
        <w:jc w:val="center"/>
        <w:rPr>
          <w:b/>
        </w:rPr>
      </w:pPr>
    </w:p>
    <w:p w:rsidR="005831C0" w:rsidRPr="00D22166" w:rsidRDefault="005831C0" w:rsidP="005831C0">
      <w:pPr>
        <w:jc w:val="center"/>
        <w:rPr>
          <w:b/>
        </w:rPr>
      </w:pPr>
      <w:bookmarkStart w:id="0" w:name="_GoBack"/>
      <w:bookmarkEnd w:id="0"/>
      <w:r w:rsidRPr="00D22166">
        <w:rPr>
          <w:b/>
        </w:rPr>
        <w:t>Form D: LOI Program Budget</w:t>
      </w:r>
    </w:p>
    <w:p w:rsidR="005831C0" w:rsidRPr="00D22166" w:rsidRDefault="005831C0" w:rsidP="005831C0">
      <w:pPr>
        <w:jc w:val="center"/>
        <w:rPr>
          <w:b/>
        </w:rPr>
      </w:pPr>
    </w:p>
    <w:tbl>
      <w:tblPr>
        <w:tblW w:w="1093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322"/>
        <w:gridCol w:w="2547"/>
        <w:gridCol w:w="348"/>
        <w:gridCol w:w="732"/>
        <w:gridCol w:w="63"/>
        <w:gridCol w:w="285"/>
        <w:gridCol w:w="795"/>
        <w:gridCol w:w="285"/>
        <w:gridCol w:w="795"/>
        <w:gridCol w:w="285"/>
        <w:gridCol w:w="975"/>
        <w:gridCol w:w="1350"/>
        <w:gridCol w:w="236"/>
      </w:tblGrid>
      <w:tr w:rsidR="005831C0" w:rsidRPr="00D22166" w:rsidTr="00C16660">
        <w:trPr>
          <w:gridAfter w:val="9"/>
          <w:wAfter w:w="5069" w:type="dxa"/>
          <w:jc w:val="center"/>
        </w:trPr>
        <w:tc>
          <w:tcPr>
            <w:tcW w:w="2242" w:type="dxa"/>
            <w:gridSpan w:val="2"/>
          </w:tcPr>
          <w:p w:rsidR="005831C0" w:rsidRPr="00D22166" w:rsidRDefault="005831C0" w:rsidP="00C16660">
            <w:pPr>
              <w:jc w:val="center"/>
              <w:rPr>
                <w:b/>
                <w:i/>
              </w:rPr>
            </w:pPr>
            <w:r w:rsidRPr="00D22166">
              <w:rPr>
                <w:b/>
                <w:i/>
              </w:rPr>
              <w:t>One Time/ Start Up Costs</w:t>
            </w:r>
          </w:p>
        </w:tc>
        <w:tc>
          <w:tcPr>
            <w:tcW w:w="2547" w:type="dxa"/>
          </w:tcPr>
          <w:p w:rsidR="005831C0" w:rsidRPr="00D22166" w:rsidRDefault="005831C0" w:rsidP="00C16660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gridSpan w:val="2"/>
          </w:tcPr>
          <w:p w:rsidR="005831C0" w:rsidRPr="00D22166" w:rsidRDefault="005831C0" w:rsidP="00C16660">
            <w:pPr>
              <w:jc w:val="center"/>
              <w:rPr>
                <w:b/>
                <w:i/>
              </w:rPr>
            </w:pPr>
          </w:p>
        </w:tc>
      </w:tr>
      <w:tr w:rsidR="005831C0" w:rsidRPr="00D22166" w:rsidTr="00C16660">
        <w:trPr>
          <w:gridAfter w:val="1"/>
          <w:wAfter w:w="236" w:type="dxa"/>
          <w:jc w:val="center"/>
        </w:trPr>
        <w:tc>
          <w:tcPr>
            <w:tcW w:w="2242" w:type="dxa"/>
            <w:gridSpan w:val="2"/>
          </w:tcPr>
          <w:p w:rsidR="005831C0" w:rsidRPr="00D22166" w:rsidRDefault="005831C0" w:rsidP="00C16660">
            <w:pPr>
              <w:jc w:val="center"/>
              <w:rPr>
                <w:b/>
              </w:rPr>
            </w:pPr>
          </w:p>
        </w:tc>
        <w:tc>
          <w:tcPr>
            <w:tcW w:w="2547" w:type="dxa"/>
            <w:tcBorders>
              <w:bottom w:val="single" w:sz="6" w:space="0" w:color="auto"/>
            </w:tcBorders>
          </w:tcPr>
          <w:p w:rsidR="005831C0" w:rsidRPr="00D22166" w:rsidRDefault="005831C0" w:rsidP="00C16660">
            <w:pPr>
              <w:jc w:val="center"/>
              <w:rPr>
                <w:b/>
                <w:i/>
              </w:rPr>
            </w:pPr>
          </w:p>
        </w:tc>
        <w:tc>
          <w:tcPr>
            <w:tcW w:w="4563" w:type="dxa"/>
            <w:gridSpan w:val="9"/>
          </w:tcPr>
          <w:p w:rsidR="005831C0" w:rsidRPr="00D22166" w:rsidRDefault="005831C0" w:rsidP="00C16660">
            <w:pPr>
              <w:jc w:val="center"/>
              <w:rPr>
                <w:b/>
              </w:rPr>
            </w:pPr>
            <w:r w:rsidRPr="00D22166">
              <w:rPr>
                <w:b/>
              </w:rPr>
              <w:t>Annual Enrollment</w:t>
            </w:r>
          </w:p>
        </w:tc>
        <w:tc>
          <w:tcPr>
            <w:tcW w:w="1350" w:type="dxa"/>
          </w:tcPr>
          <w:p w:rsidR="005831C0" w:rsidRPr="00D22166" w:rsidRDefault="005831C0" w:rsidP="00C16660">
            <w:pPr>
              <w:jc w:val="center"/>
              <w:rPr>
                <w:b/>
              </w:rPr>
            </w:pPr>
          </w:p>
        </w:tc>
      </w:tr>
      <w:tr w:rsidR="005831C0" w:rsidRPr="00D22166" w:rsidTr="00C16660">
        <w:trPr>
          <w:gridAfter w:val="1"/>
          <w:wAfter w:w="236" w:type="dxa"/>
          <w:jc w:val="center"/>
        </w:trPr>
        <w:tc>
          <w:tcPr>
            <w:tcW w:w="2242" w:type="dxa"/>
            <w:gridSpan w:val="2"/>
          </w:tcPr>
          <w:p w:rsidR="005831C0" w:rsidRPr="00D22166" w:rsidRDefault="005831C0" w:rsidP="00C16660">
            <w:pPr>
              <w:jc w:val="center"/>
              <w:rPr>
                <w:b/>
              </w:rPr>
            </w:pPr>
          </w:p>
        </w:tc>
        <w:tc>
          <w:tcPr>
            <w:tcW w:w="2547" w:type="dxa"/>
            <w:tcBorders>
              <w:bottom w:val="single" w:sz="6" w:space="0" w:color="auto"/>
            </w:tcBorders>
          </w:tcPr>
          <w:p w:rsidR="005831C0" w:rsidRPr="00D22166" w:rsidRDefault="005831C0" w:rsidP="00C16660">
            <w:pPr>
              <w:jc w:val="center"/>
              <w:rPr>
                <w:b/>
                <w:i/>
              </w:rPr>
            </w:pPr>
            <w:r w:rsidRPr="00D22166">
              <w:rPr>
                <w:b/>
                <w:i/>
              </w:rPr>
              <w:t>Cost Categories</w:t>
            </w:r>
          </w:p>
        </w:tc>
        <w:tc>
          <w:tcPr>
            <w:tcW w:w="1143" w:type="dxa"/>
            <w:gridSpan w:val="3"/>
          </w:tcPr>
          <w:p w:rsidR="005831C0" w:rsidRPr="00D22166" w:rsidRDefault="005831C0" w:rsidP="00C16660">
            <w:pPr>
              <w:jc w:val="center"/>
              <w:rPr>
                <w:b/>
              </w:rPr>
            </w:pPr>
            <w:r w:rsidRPr="00D22166">
              <w:rPr>
                <w:b/>
              </w:rPr>
              <w:t>Year 1</w:t>
            </w:r>
          </w:p>
        </w:tc>
        <w:tc>
          <w:tcPr>
            <w:tcW w:w="1080" w:type="dxa"/>
            <w:gridSpan w:val="2"/>
          </w:tcPr>
          <w:p w:rsidR="005831C0" w:rsidRPr="00D22166" w:rsidRDefault="005831C0" w:rsidP="00C16660">
            <w:pPr>
              <w:jc w:val="center"/>
              <w:rPr>
                <w:b/>
              </w:rPr>
            </w:pPr>
            <w:r w:rsidRPr="00D22166">
              <w:rPr>
                <w:b/>
              </w:rPr>
              <w:t>Year 2</w:t>
            </w:r>
          </w:p>
        </w:tc>
        <w:tc>
          <w:tcPr>
            <w:tcW w:w="1080" w:type="dxa"/>
            <w:gridSpan w:val="2"/>
          </w:tcPr>
          <w:p w:rsidR="005831C0" w:rsidRPr="00D22166" w:rsidRDefault="005831C0" w:rsidP="00C16660">
            <w:pPr>
              <w:jc w:val="center"/>
              <w:rPr>
                <w:b/>
              </w:rPr>
            </w:pPr>
            <w:r w:rsidRPr="00D22166">
              <w:rPr>
                <w:b/>
              </w:rPr>
              <w:t>Year 3</w:t>
            </w:r>
          </w:p>
        </w:tc>
        <w:tc>
          <w:tcPr>
            <w:tcW w:w="1260" w:type="dxa"/>
            <w:gridSpan w:val="2"/>
          </w:tcPr>
          <w:p w:rsidR="005831C0" w:rsidRPr="00D22166" w:rsidRDefault="005831C0" w:rsidP="00C16660">
            <w:pPr>
              <w:jc w:val="center"/>
              <w:rPr>
                <w:b/>
              </w:rPr>
            </w:pPr>
            <w:r w:rsidRPr="00D22166">
              <w:rPr>
                <w:b/>
              </w:rPr>
              <w:t>Year 4</w:t>
            </w:r>
          </w:p>
        </w:tc>
        <w:tc>
          <w:tcPr>
            <w:tcW w:w="1350" w:type="dxa"/>
          </w:tcPr>
          <w:p w:rsidR="005831C0" w:rsidRPr="00D22166" w:rsidRDefault="005831C0" w:rsidP="00C16660">
            <w:pPr>
              <w:jc w:val="center"/>
              <w:rPr>
                <w:b/>
              </w:rPr>
            </w:pPr>
            <w:r w:rsidRPr="00D22166">
              <w:rPr>
                <w:b/>
              </w:rPr>
              <w:t>Year 5</w:t>
            </w:r>
          </w:p>
        </w:tc>
      </w:tr>
      <w:tr w:rsidR="005831C0" w:rsidRPr="00D22166" w:rsidTr="00C16660">
        <w:trPr>
          <w:gridAfter w:val="1"/>
          <w:wAfter w:w="236" w:type="dxa"/>
          <w:jc w:val="center"/>
        </w:trPr>
        <w:tc>
          <w:tcPr>
            <w:tcW w:w="2242" w:type="dxa"/>
            <w:gridSpan w:val="2"/>
          </w:tcPr>
          <w:p w:rsidR="005831C0" w:rsidRPr="00D22166" w:rsidRDefault="005831C0" w:rsidP="00C16660"/>
        </w:tc>
        <w:tc>
          <w:tcPr>
            <w:tcW w:w="2547" w:type="dxa"/>
          </w:tcPr>
          <w:p w:rsidR="005831C0" w:rsidRPr="00D22166" w:rsidRDefault="005831C0" w:rsidP="00C16660">
            <w:r w:rsidRPr="00D22166">
              <w:t>Full Time Faculty</w:t>
            </w:r>
          </w:p>
          <w:p w:rsidR="005831C0" w:rsidRPr="00D22166" w:rsidRDefault="005831C0" w:rsidP="00C16660">
            <w:pPr>
              <w:rPr>
                <w:i/>
              </w:rPr>
            </w:pPr>
            <w:r w:rsidRPr="00D22166">
              <w:rPr>
                <w:i/>
              </w:rPr>
              <w:t>(Salary &amp; Fringe)</w:t>
            </w:r>
          </w:p>
        </w:tc>
        <w:tc>
          <w:tcPr>
            <w:tcW w:w="1143" w:type="dxa"/>
            <w:gridSpan w:val="3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260" w:type="dxa"/>
            <w:gridSpan w:val="2"/>
          </w:tcPr>
          <w:p w:rsidR="005831C0" w:rsidRPr="00D22166" w:rsidRDefault="005831C0" w:rsidP="00C16660"/>
        </w:tc>
        <w:tc>
          <w:tcPr>
            <w:tcW w:w="1350" w:type="dxa"/>
          </w:tcPr>
          <w:p w:rsidR="005831C0" w:rsidRPr="00D22166" w:rsidRDefault="005831C0" w:rsidP="00C16660"/>
        </w:tc>
      </w:tr>
      <w:tr w:rsidR="005831C0" w:rsidRPr="00D22166" w:rsidTr="00C16660">
        <w:trPr>
          <w:gridAfter w:val="1"/>
          <w:wAfter w:w="236" w:type="dxa"/>
          <w:jc w:val="center"/>
        </w:trPr>
        <w:tc>
          <w:tcPr>
            <w:tcW w:w="2242" w:type="dxa"/>
            <w:gridSpan w:val="2"/>
          </w:tcPr>
          <w:p w:rsidR="005831C0" w:rsidRPr="00D22166" w:rsidRDefault="005831C0" w:rsidP="00C16660"/>
        </w:tc>
        <w:tc>
          <w:tcPr>
            <w:tcW w:w="2547" w:type="dxa"/>
          </w:tcPr>
          <w:p w:rsidR="005831C0" w:rsidRPr="00D22166" w:rsidRDefault="005831C0" w:rsidP="00C16660">
            <w:r w:rsidRPr="00D22166">
              <w:t>Part Time/Adjunct Faculty</w:t>
            </w:r>
          </w:p>
          <w:p w:rsidR="005831C0" w:rsidRPr="00D22166" w:rsidRDefault="005831C0" w:rsidP="00C16660">
            <w:pPr>
              <w:rPr>
                <w:i/>
              </w:rPr>
            </w:pPr>
            <w:r w:rsidRPr="00D22166">
              <w:rPr>
                <w:i/>
              </w:rPr>
              <w:t>(Salary &amp; Fringe)</w:t>
            </w:r>
          </w:p>
        </w:tc>
        <w:tc>
          <w:tcPr>
            <w:tcW w:w="1143" w:type="dxa"/>
            <w:gridSpan w:val="3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260" w:type="dxa"/>
            <w:gridSpan w:val="2"/>
          </w:tcPr>
          <w:p w:rsidR="005831C0" w:rsidRPr="00D22166" w:rsidRDefault="005831C0" w:rsidP="00C16660"/>
        </w:tc>
        <w:tc>
          <w:tcPr>
            <w:tcW w:w="1350" w:type="dxa"/>
          </w:tcPr>
          <w:p w:rsidR="005831C0" w:rsidRPr="00D22166" w:rsidRDefault="005831C0" w:rsidP="00C16660"/>
        </w:tc>
      </w:tr>
      <w:tr w:rsidR="005831C0" w:rsidRPr="00D22166" w:rsidTr="00C16660">
        <w:trPr>
          <w:gridAfter w:val="1"/>
          <w:wAfter w:w="236" w:type="dxa"/>
          <w:jc w:val="center"/>
        </w:trPr>
        <w:tc>
          <w:tcPr>
            <w:tcW w:w="2242" w:type="dxa"/>
            <w:gridSpan w:val="2"/>
          </w:tcPr>
          <w:p w:rsidR="005831C0" w:rsidRPr="00D22166" w:rsidRDefault="005831C0" w:rsidP="00C16660"/>
        </w:tc>
        <w:tc>
          <w:tcPr>
            <w:tcW w:w="2547" w:type="dxa"/>
          </w:tcPr>
          <w:p w:rsidR="005831C0" w:rsidRPr="00D22166" w:rsidRDefault="005831C0" w:rsidP="00C16660">
            <w:r w:rsidRPr="00D22166">
              <w:t>Staff</w:t>
            </w:r>
          </w:p>
          <w:p w:rsidR="005831C0" w:rsidRPr="00D22166" w:rsidRDefault="005831C0" w:rsidP="00C16660"/>
        </w:tc>
        <w:tc>
          <w:tcPr>
            <w:tcW w:w="1143" w:type="dxa"/>
            <w:gridSpan w:val="3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260" w:type="dxa"/>
            <w:gridSpan w:val="2"/>
          </w:tcPr>
          <w:p w:rsidR="005831C0" w:rsidRPr="00D22166" w:rsidRDefault="005831C0" w:rsidP="00C16660"/>
        </w:tc>
        <w:tc>
          <w:tcPr>
            <w:tcW w:w="1350" w:type="dxa"/>
          </w:tcPr>
          <w:p w:rsidR="005831C0" w:rsidRPr="00D22166" w:rsidRDefault="005831C0" w:rsidP="00C16660"/>
        </w:tc>
      </w:tr>
      <w:tr w:rsidR="005831C0" w:rsidRPr="00D22166" w:rsidTr="00C16660">
        <w:trPr>
          <w:gridAfter w:val="1"/>
          <w:wAfter w:w="236" w:type="dxa"/>
          <w:jc w:val="center"/>
        </w:trPr>
        <w:tc>
          <w:tcPr>
            <w:tcW w:w="2242" w:type="dxa"/>
            <w:gridSpan w:val="2"/>
          </w:tcPr>
          <w:p w:rsidR="005831C0" w:rsidRPr="00D22166" w:rsidRDefault="005831C0" w:rsidP="00C16660"/>
        </w:tc>
        <w:tc>
          <w:tcPr>
            <w:tcW w:w="2547" w:type="dxa"/>
          </w:tcPr>
          <w:p w:rsidR="005831C0" w:rsidRPr="00D22166" w:rsidRDefault="005831C0" w:rsidP="00C16660">
            <w:r w:rsidRPr="00D22166">
              <w:t xml:space="preserve">General Administrative Costs </w:t>
            </w:r>
          </w:p>
          <w:p w:rsidR="005831C0" w:rsidRPr="00D22166" w:rsidRDefault="005831C0" w:rsidP="00C16660"/>
        </w:tc>
        <w:tc>
          <w:tcPr>
            <w:tcW w:w="1143" w:type="dxa"/>
            <w:gridSpan w:val="3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260" w:type="dxa"/>
            <w:gridSpan w:val="2"/>
          </w:tcPr>
          <w:p w:rsidR="005831C0" w:rsidRPr="00D22166" w:rsidRDefault="005831C0" w:rsidP="00C16660"/>
        </w:tc>
        <w:tc>
          <w:tcPr>
            <w:tcW w:w="1350" w:type="dxa"/>
          </w:tcPr>
          <w:p w:rsidR="005831C0" w:rsidRPr="00D22166" w:rsidRDefault="005831C0" w:rsidP="00C16660"/>
        </w:tc>
      </w:tr>
      <w:tr w:rsidR="005831C0" w:rsidRPr="00D22166" w:rsidTr="00C16660">
        <w:trPr>
          <w:gridAfter w:val="1"/>
          <w:wAfter w:w="236" w:type="dxa"/>
          <w:jc w:val="center"/>
        </w:trPr>
        <w:tc>
          <w:tcPr>
            <w:tcW w:w="2242" w:type="dxa"/>
            <w:gridSpan w:val="2"/>
          </w:tcPr>
          <w:p w:rsidR="005831C0" w:rsidRPr="00D22166" w:rsidRDefault="005831C0" w:rsidP="00C16660"/>
        </w:tc>
        <w:tc>
          <w:tcPr>
            <w:tcW w:w="2547" w:type="dxa"/>
          </w:tcPr>
          <w:p w:rsidR="005831C0" w:rsidRPr="00D22166" w:rsidRDefault="005831C0" w:rsidP="00C16660">
            <w:r w:rsidRPr="00D22166">
              <w:t>Instructional Materials, Library Acquisitions</w:t>
            </w:r>
          </w:p>
          <w:p w:rsidR="005831C0" w:rsidRPr="00D22166" w:rsidRDefault="005831C0" w:rsidP="00C16660"/>
        </w:tc>
        <w:tc>
          <w:tcPr>
            <w:tcW w:w="1143" w:type="dxa"/>
            <w:gridSpan w:val="3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260" w:type="dxa"/>
            <w:gridSpan w:val="2"/>
          </w:tcPr>
          <w:p w:rsidR="005831C0" w:rsidRPr="00D22166" w:rsidRDefault="005831C0" w:rsidP="00C16660"/>
        </w:tc>
        <w:tc>
          <w:tcPr>
            <w:tcW w:w="1350" w:type="dxa"/>
          </w:tcPr>
          <w:p w:rsidR="005831C0" w:rsidRPr="00D22166" w:rsidRDefault="005831C0" w:rsidP="00C16660"/>
        </w:tc>
      </w:tr>
      <w:tr w:rsidR="005831C0" w:rsidRPr="00D22166" w:rsidTr="00C16660">
        <w:trPr>
          <w:gridAfter w:val="1"/>
          <w:wAfter w:w="236" w:type="dxa"/>
          <w:jc w:val="center"/>
        </w:trPr>
        <w:tc>
          <w:tcPr>
            <w:tcW w:w="2242" w:type="dxa"/>
            <w:gridSpan w:val="2"/>
          </w:tcPr>
          <w:p w:rsidR="005831C0" w:rsidRPr="00D22166" w:rsidRDefault="005831C0" w:rsidP="00C16660"/>
        </w:tc>
        <w:tc>
          <w:tcPr>
            <w:tcW w:w="2547" w:type="dxa"/>
          </w:tcPr>
          <w:p w:rsidR="005831C0" w:rsidRPr="00D22166" w:rsidRDefault="005831C0" w:rsidP="00C16660">
            <w:r w:rsidRPr="00D22166">
              <w:t>Facilities/Space/Equipment</w:t>
            </w:r>
          </w:p>
          <w:p w:rsidR="005831C0" w:rsidRPr="00D22166" w:rsidRDefault="005831C0" w:rsidP="00C16660"/>
        </w:tc>
        <w:tc>
          <w:tcPr>
            <w:tcW w:w="1143" w:type="dxa"/>
            <w:gridSpan w:val="3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260" w:type="dxa"/>
            <w:gridSpan w:val="2"/>
          </w:tcPr>
          <w:p w:rsidR="005831C0" w:rsidRPr="00D22166" w:rsidRDefault="005831C0" w:rsidP="00C16660"/>
        </w:tc>
        <w:tc>
          <w:tcPr>
            <w:tcW w:w="1350" w:type="dxa"/>
          </w:tcPr>
          <w:p w:rsidR="005831C0" w:rsidRPr="00D22166" w:rsidRDefault="005831C0" w:rsidP="00C16660"/>
        </w:tc>
      </w:tr>
      <w:tr w:rsidR="005831C0" w:rsidRPr="00D22166" w:rsidTr="00C16660">
        <w:trPr>
          <w:gridAfter w:val="1"/>
          <w:wAfter w:w="236" w:type="dxa"/>
          <w:jc w:val="center"/>
        </w:trPr>
        <w:tc>
          <w:tcPr>
            <w:tcW w:w="2242" w:type="dxa"/>
            <w:gridSpan w:val="2"/>
            <w:tcBorders>
              <w:bottom w:val="single" w:sz="6" w:space="0" w:color="auto"/>
            </w:tcBorders>
          </w:tcPr>
          <w:p w:rsidR="005831C0" w:rsidRPr="00D22166" w:rsidRDefault="005831C0" w:rsidP="00C16660"/>
        </w:tc>
        <w:tc>
          <w:tcPr>
            <w:tcW w:w="2547" w:type="dxa"/>
            <w:tcBorders>
              <w:bottom w:val="single" w:sz="6" w:space="0" w:color="auto"/>
            </w:tcBorders>
          </w:tcPr>
          <w:p w:rsidR="005831C0" w:rsidRPr="00D22166" w:rsidRDefault="005831C0" w:rsidP="00C16660">
            <w:r w:rsidRPr="00D22166">
              <w:t>Field &amp; Clinical Resources</w:t>
            </w:r>
          </w:p>
          <w:p w:rsidR="005831C0" w:rsidRPr="00D22166" w:rsidRDefault="005831C0" w:rsidP="00C16660"/>
        </w:tc>
        <w:tc>
          <w:tcPr>
            <w:tcW w:w="1143" w:type="dxa"/>
            <w:gridSpan w:val="3"/>
            <w:tcBorders>
              <w:bottom w:val="nil"/>
            </w:tcBorders>
          </w:tcPr>
          <w:p w:rsidR="005831C0" w:rsidRPr="00D22166" w:rsidRDefault="005831C0" w:rsidP="00C16660"/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5831C0" w:rsidRPr="00D22166" w:rsidRDefault="005831C0" w:rsidP="00C16660"/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5831C0" w:rsidRPr="00D22166" w:rsidRDefault="005831C0" w:rsidP="00C16660"/>
        </w:tc>
        <w:tc>
          <w:tcPr>
            <w:tcW w:w="1260" w:type="dxa"/>
            <w:gridSpan w:val="2"/>
            <w:tcBorders>
              <w:bottom w:val="nil"/>
            </w:tcBorders>
          </w:tcPr>
          <w:p w:rsidR="005831C0" w:rsidRPr="00D22166" w:rsidRDefault="005831C0" w:rsidP="00C16660"/>
        </w:tc>
        <w:tc>
          <w:tcPr>
            <w:tcW w:w="1350" w:type="dxa"/>
            <w:tcBorders>
              <w:bottom w:val="nil"/>
            </w:tcBorders>
          </w:tcPr>
          <w:p w:rsidR="005831C0" w:rsidRPr="00D22166" w:rsidRDefault="005831C0" w:rsidP="00C16660"/>
        </w:tc>
      </w:tr>
      <w:tr w:rsidR="005831C0" w:rsidRPr="00D22166" w:rsidTr="00C16660">
        <w:trPr>
          <w:gridAfter w:val="1"/>
          <w:wAfter w:w="236" w:type="dxa"/>
          <w:jc w:val="center"/>
        </w:trPr>
        <w:tc>
          <w:tcPr>
            <w:tcW w:w="2242" w:type="dxa"/>
            <w:gridSpan w:val="2"/>
            <w:tcBorders>
              <w:bottom w:val="single" w:sz="6" w:space="0" w:color="auto"/>
            </w:tcBorders>
          </w:tcPr>
          <w:p w:rsidR="005831C0" w:rsidRPr="00D22166" w:rsidRDefault="005831C0" w:rsidP="00C16660"/>
        </w:tc>
        <w:tc>
          <w:tcPr>
            <w:tcW w:w="2547" w:type="dxa"/>
            <w:tcBorders>
              <w:bottom w:val="single" w:sz="6" w:space="0" w:color="auto"/>
            </w:tcBorders>
          </w:tcPr>
          <w:p w:rsidR="005831C0" w:rsidRPr="00D22166" w:rsidRDefault="005831C0" w:rsidP="00C16660">
            <w:r w:rsidRPr="00D22166">
              <w:t>Marketing</w:t>
            </w:r>
          </w:p>
          <w:p w:rsidR="005831C0" w:rsidRPr="00D22166" w:rsidRDefault="005831C0" w:rsidP="00C16660"/>
        </w:tc>
        <w:tc>
          <w:tcPr>
            <w:tcW w:w="1143" w:type="dxa"/>
            <w:gridSpan w:val="3"/>
            <w:tcBorders>
              <w:bottom w:val="nil"/>
            </w:tcBorders>
          </w:tcPr>
          <w:p w:rsidR="005831C0" w:rsidRPr="00D22166" w:rsidRDefault="005831C0" w:rsidP="00C16660"/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5831C0" w:rsidRPr="00D22166" w:rsidRDefault="005831C0" w:rsidP="00C16660"/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5831C0" w:rsidRPr="00D22166" w:rsidRDefault="005831C0" w:rsidP="00C16660"/>
        </w:tc>
        <w:tc>
          <w:tcPr>
            <w:tcW w:w="1260" w:type="dxa"/>
            <w:gridSpan w:val="2"/>
            <w:tcBorders>
              <w:bottom w:val="nil"/>
            </w:tcBorders>
          </w:tcPr>
          <w:p w:rsidR="005831C0" w:rsidRPr="00D22166" w:rsidRDefault="005831C0" w:rsidP="00C16660"/>
        </w:tc>
        <w:tc>
          <w:tcPr>
            <w:tcW w:w="1350" w:type="dxa"/>
            <w:tcBorders>
              <w:bottom w:val="nil"/>
            </w:tcBorders>
          </w:tcPr>
          <w:p w:rsidR="005831C0" w:rsidRPr="00D22166" w:rsidRDefault="005831C0" w:rsidP="00C16660"/>
        </w:tc>
      </w:tr>
      <w:tr w:rsidR="005831C0" w:rsidRPr="00D22166" w:rsidTr="00C16660">
        <w:trPr>
          <w:gridAfter w:val="1"/>
          <w:wAfter w:w="236" w:type="dxa"/>
          <w:jc w:val="center"/>
        </w:trPr>
        <w:tc>
          <w:tcPr>
            <w:tcW w:w="2242" w:type="dxa"/>
            <w:gridSpan w:val="2"/>
            <w:tcBorders>
              <w:bottom w:val="single" w:sz="6" w:space="0" w:color="auto"/>
            </w:tcBorders>
          </w:tcPr>
          <w:p w:rsidR="005831C0" w:rsidRPr="00D22166" w:rsidRDefault="005831C0" w:rsidP="00C16660"/>
        </w:tc>
        <w:tc>
          <w:tcPr>
            <w:tcW w:w="2547" w:type="dxa"/>
            <w:tcBorders>
              <w:bottom w:val="single" w:sz="6" w:space="0" w:color="auto"/>
            </w:tcBorders>
          </w:tcPr>
          <w:p w:rsidR="005831C0" w:rsidRPr="00D22166" w:rsidRDefault="005831C0" w:rsidP="00C16660">
            <w:r w:rsidRPr="00D22166">
              <w:t>Other (Specify)</w:t>
            </w:r>
          </w:p>
          <w:p w:rsidR="005831C0" w:rsidRPr="00D22166" w:rsidRDefault="005831C0" w:rsidP="00C16660"/>
        </w:tc>
        <w:tc>
          <w:tcPr>
            <w:tcW w:w="1143" w:type="dxa"/>
            <w:gridSpan w:val="3"/>
            <w:tcBorders>
              <w:bottom w:val="single" w:sz="6" w:space="0" w:color="auto"/>
            </w:tcBorders>
          </w:tcPr>
          <w:p w:rsidR="005831C0" w:rsidRPr="00D22166" w:rsidRDefault="005831C0" w:rsidP="00C16660"/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5831C0" w:rsidRPr="00D22166" w:rsidRDefault="005831C0" w:rsidP="00C16660"/>
        </w:tc>
        <w:tc>
          <w:tcPr>
            <w:tcW w:w="1080" w:type="dxa"/>
            <w:gridSpan w:val="2"/>
            <w:tcBorders>
              <w:bottom w:val="single" w:sz="6" w:space="0" w:color="auto"/>
            </w:tcBorders>
          </w:tcPr>
          <w:p w:rsidR="005831C0" w:rsidRPr="00D22166" w:rsidRDefault="005831C0" w:rsidP="00C16660"/>
        </w:tc>
        <w:tc>
          <w:tcPr>
            <w:tcW w:w="1260" w:type="dxa"/>
            <w:gridSpan w:val="2"/>
            <w:tcBorders>
              <w:bottom w:val="single" w:sz="6" w:space="0" w:color="auto"/>
            </w:tcBorders>
          </w:tcPr>
          <w:p w:rsidR="005831C0" w:rsidRPr="00D22166" w:rsidRDefault="005831C0" w:rsidP="00C16660"/>
        </w:tc>
        <w:tc>
          <w:tcPr>
            <w:tcW w:w="1350" w:type="dxa"/>
            <w:tcBorders>
              <w:bottom w:val="single" w:sz="6" w:space="0" w:color="auto"/>
            </w:tcBorders>
          </w:tcPr>
          <w:p w:rsidR="005831C0" w:rsidRPr="00D22166" w:rsidRDefault="005831C0" w:rsidP="00C16660"/>
        </w:tc>
      </w:tr>
      <w:tr w:rsidR="005831C0" w:rsidRPr="00D22166" w:rsidTr="00C16660">
        <w:trPr>
          <w:gridAfter w:val="1"/>
          <w:wAfter w:w="236" w:type="dxa"/>
          <w:jc w:val="center"/>
        </w:trPr>
        <w:tc>
          <w:tcPr>
            <w:tcW w:w="1920" w:type="dxa"/>
          </w:tcPr>
          <w:p w:rsidR="005831C0" w:rsidRPr="00D22166" w:rsidRDefault="005831C0" w:rsidP="00C16660">
            <w:pPr>
              <w:jc w:val="center"/>
              <w:rPr>
                <w:b/>
                <w:i/>
              </w:rPr>
            </w:pPr>
            <w:r w:rsidRPr="00D22166">
              <w:rPr>
                <w:b/>
                <w:i/>
              </w:rPr>
              <w:t>One Time/Start-Up Support</w:t>
            </w:r>
          </w:p>
        </w:tc>
        <w:tc>
          <w:tcPr>
            <w:tcW w:w="3217" w:type="dxa"/>
            <w:gridSpan w:val="3"/>
          </w:tcPr>
          <w:p w:rsidR="005831C0" w:rsidRPr="00D22166" w:rsidRDefault="005831C0" w:rsidP="00C16660">
            <w:pPr>
              <w:jc w:val="center"/>
              <w:rPr>
                <w:b/>
                <w:i/>
              </w:rPr>
            </w:pPr>
          </w:p>
        </w:tc>
        <w:tc>
          <w:tcPr>
            <w:tcW w:w="1080" w:type="dxa"/>
            <w:gridSpan w:val="3"/>
          </w:tcPr>
          <w:p w:rsidR="005831C0" w:rsidRPr="00D22166" w:rsidRDefault="005831C0" w:rsidP="00C16660">
            <w:pPr>
              <w:jc w:val="center"/>
              <w:rPr>
                <w:b/>
                <w:i/>
              </w:rPr>
            </w:pPr>
          </w:p>
        </w:tc>
        <w:tc>
          <w:tcPr>
            <w:tcW w:w="4485" w:type="dxa"/>
            <w:gridSpan w:val="6"/>
          </w:tcPr>
          <w:p w:rsidR="005831C0" w:rsidRPr="00D22166" w:rsidRDefault="005831C0" w:rsidP="00C16660">
            <w:pPr>
              <w:jc w:val="center"/>
              <w:rPr>
                <w:b/>
                <w:i/>
              </w:rPr>
            </w:pPr>
            <w:r w:rsidRPr="00D22166">
              <w:rPr>
                <w:b/>
                <w:i/>
              </w:rPr>
              <w:t>Annual Income</w:t>
            </w:r>
          </w:p>
        </w:tc>
      </w:tr>
      <w:tr w:rsidR="005831C0" w:rsidRPr="00D22166" w:rsidTr="00C16660">
        <w:trPr>
          <w:jc w:val="center"/>
        </w:trPr>
        <w:tc>
          <w:tcPr>
            <w:tcW w:w="1920" w:type="dxa"/>
            <w:tcBorders>
              <w:left w:val="single" w:sz="6" w:space="0" w:color="auto"/>
              <w:righ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321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31C0" w:rsidRPr="00D22166" w:rsidRDefault="005831C0" w:rsidP="00C16660">
            <w:pPr>
              <w:jc w:val="center"/>
              <w:rPr>
                <w:b/>
                <w:i/>
              </w:rPr>
            </w:pPr>
            <w:r w:rsidRPr="00D22166">
              <w:rPr>
                <w:b/>
                <w:i/>
              </w:rPr>
              <w:t>Revenue Sources</w:t>
            </w:r>
          </w:p>
        </w:tc>
        <w:tc>
          <w:tcPr>
            <w:tcW w:w="1080" w:type="dxa"/>
            <w:gridSpan w:val="3"/>
            <w:tcBorders>
              <w:left w:val="nil"/>
            </w:tcBorders>
            <w:shd w:val="clear" w:color="auto" w:fill="auto"/>
          </w:tcPr>
          <w:p w:rsidR="005831C0" w:rsidRPr="00D22166" w:rsidRDefault="005831C0" w:rsidP="00C16660">
            <w:pPr>
              <w:jc w:val="center"/>
              <w:rPr>
                <w:b/>
              </w:rPr>
            </w:pPr>
            <w:r w:rsidRPr="00D22166">
              <w:rPr>
                <w:b/>
              </w:rPr>
              <w:t>Year 1</w:t>
            </w:r>
          </w:p>
        </w:tc>
        <w:tc>
          <w:tcPr>
            <w:tcW w:w="1080" w:type="dxa"/>
            <w:gridSpan w:val="2"/>
          </w:tcPr>
          <w:p w:rsidR="005831C0" w:rsidRPr="00D22166" w:rsidRDefault="005831C0" w:rsidP="00C16660">
            <w:pPr>
              <w:jc w:val="center"/>
              <w:rPr>
                <w:b/>
              </w:rPr>
            </w:pPr>
            <w:r w:rsidRPr="00D22166">
              <w:rPr>
                <w:b/>
              </w:rPr>
              <w:t>Year 2</w:t>
            </w:r>
          </w:p>
        </w:tc>
        <w:tc>
          <w:tcPr>
            <w:tcW w:w="108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5831C0" w:rsidRPr="00D22166" w:rsidRDefault="005831C0" w:rsidP="00C16660">
            <w:pPr>
              <w:jc w:val="center"/>
              <w:rPr>
                <w:b/>
              </w:rPr>
            </w:pPr>
            <w:r w:rsidRPr="00D22166">
              <w:rPr>
                <w:b/>
              </w:rPr>
              <w:t>Year 3</w:t>
            </w:r>
          </w:p>
        </w:tc>
        <w:tc>
          <w:tcPr>
            <w:tcW w:w="975" w:type="dxa"/>
            <w:tcBorders>
              <w:left w:val="nil"/>
            </w:tcBorders>
            <w:shd w:val="clear" w:color="auto" w:fill="auto"/>
          </w:tcPr>
          <w:p w:rsidR="005831C0" w:rsidRPr="00D22166" w:rsidRDefault="005831C0" w:rsidP="00C16660">
            <w:pPr>
              <w:jc w:val="center"/>
              <w:rPr>
                <w:b/>
              </w:rPr>
            </w:pPr>
            <w:r w:rsidRPr="00D22166">
              <w:rPr>
                <w:b/>
              </w:rPr>
              <w:t>Year 4</w:t>
            </w:r>
          </w:p>
        </w:tc>
        <w:tc>
          <w:tcPr>
            <w:tcW w:w="1350" w:type="dxa"/>
            <w:tcBorders>
              <w:left w:val="nil"/>
              <w:right w:val="nil"/>
            </w:tcBorders>
          </w:tcPr>
          <w:p w:rsidR="005831C0" w:rsidRPr="00D22166" w:rsidRDefault="005831C0" w:rsidP="00C16660">
            <w:pPr>
              <w:jc w:val="center"/>
              <w:rPr>
                <w:b/>
              </w:rPr>
            </w:pPr>
            <w:r w:rsidRPr="00D22166">
              <w:rPr>
                <w:b/>
              </w:rPr>
              <w:t>Year 5</w:t>
            </w:r>
          </w:p>
        </w:tc>
        <w:tc>
          <w:tcPr>
            <w:tcW w:w="236" w:type="dxa"/>
            <w:tcBorders>
              <w:left w:val="nil"/>
            </w:tcBorders>
          </w:tcPr>
          <w:p w:rsidR="005831C0" w:rsidRPr="00D22166" w:rsidRDefault="005831C0" w:rsidP="00C16660">
            <w:pPr>
              <w:jc w:val="center"/>
              <w:rPr>
                <w:b/>
              </w:rPr>
            </w:pPr>
          </w:p>
        </w:tc>
      </w:tr>
      <w:tr w:rsidR="005831C0" w:rsidRPr="00D22166" w:rsidTr="00C16660">
        <w:trPr>
          <w:jc w:val="center"/>
        </w:trPr>
        <w:tc>
          <w:tcPr>
            <w:tcW w:w="1920" w:type="dxa"/>
            <w:tcBorders>
              <w:left w:val="single" w:sz="6" w:space="0" w:color="auto"/>
              <w:righ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321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31C0" w:rsidRPr="00D22166" w:rsidRDefault="005831C0" w:rsidP="00C16660">
            <w:r w:rsidRPr="00D22166">
              <w:t>Grants</w:t>
            </w:r>
          </w:p>
          <w:p w:rsidR="005831C0" w:rsidRPr="00D22166" w:rsidRDefault="005831C0" w:rsidP="00C16660"/>
        </w:tc>
        <w:tc>
          <w:tcPr>
            <w:tcW w:w="1080" w:type="dxa"/>
            <w:gridSpan w:val="3"/>
            <w:tcBorders>
              <w:lef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08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975" w:type="dxa"/>
            <w:tcBorders>
              <w:lef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1350" w:type="dxa"/>
            <w:tcBorders>
              <w:left w:val="nil"/>
              <w:right w:val="nil"/>
            </w:tcBorders>
          </w:tcPr>
          <w:p w:rsidR="005831C0" w:rsidRPr="00D22166" w:rsidRDefault="005831C0" w:rsidP="00C16660"/>
        </w:tc>
        <w:tc>
          <w:tcPr>
            <w:tcW w:w="236" w:type="dxa"/>
            <w:tcBorders>
              <w:left w:val="nil"/>
            </w:tcBorders>
          </w:tcPr>
          <w:p w:rsidR="005831C0" w:rsidRPr="00D22166" w:rsidRDefault="005831C0" w:rsidP="00C16660"/>
        </w:tc>
      </w:tr>
      <w:tr w:rsidR="005831C0" w:rsidRPr="00D22166" w:rsidTr="00C16660">
        <w:trPr>
          <w:jc w:val="center"/>
        </w:trPr>
        <w:tc>
          <w:tcPr>
            <w:tcW w:w="1920" w:type="dxa"/>
            <w:tcBorders>
              <w:left w:val="single" w:sz="6" w:space="0" w:color="auto"/>
              <w:righ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321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31C0" w:rsidRPr="00D22166" w:rsidRDefault="005831C0" w:rsidP="00C16660">
            <w:r w:rsidRPr="00D22166">
              <w:t>Tuition</w:t>
            </w:r>
          </w:p>
          <w:p w:rsidR="005831C0" w:rsidRPr="00D22166" w:rsidRDefault="005831C0" w:rsidP="00C16660"/>
        </w:tc>
        <w:tc>
          <w:tcPr>
            <w:tcW w:w="1080" w:type="dxa"/>
            <w:gridSpan w:val="3"/>
            <w:tcBorders>
              <w:lef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08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975" w:type="dxa"/>
            <w:tcBorders>
              <w:lef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1350" w:type="dxa"/>
            <w:tcBorders>
              <w:left w:val="nil"/>
              <w:right w:val="nil"/>
            </w:tcBorders>
          </w:tcPr>
          <w:p w:rsidR="005831C0" w:rsidRPr="00D22166" w:rsidRDefault="005831C0" w:rsidP="00C16660"/>
        </w:tc>
        <w:tc>
          <w:tcPr>
            <w:tcW w:w="236" w:type="dxa"/>
            <w:tcBorders>
              <w:left w:val="nil"/>
            </w:tcBorders>
          </w:tcPr>
          <w:p w:rsidR="005831C0" w:rsidRPr="00D22166" w:rsidRDefault="005831C0" w:rsidP="00C16660"/>
        </w:tc>
      </w:tr>
      <w:tr w:rsidR="005831C0" w:rsidRPr="00D22166" w:rsidTr="00C16660">
        <w:trPr>
          <w:jc w:val="center"/>
        </w:trPr>
        <w:tc>
          <w:tcPr>
            <w:tcW w:w="1920" w:type="dxa"/>
            <w:tcBorders>
              <w:left w:val="single" w:sz="6" w:space="0" w:color="auto"/>
              <w:righ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321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31C0" w:rsidRPr="00D22166" w:rsidRDefault="005831C0" w:rsidP="00C16660">
            <w:r w:rsidRPr="00D22166">
              <w:t>Fees</w:t>
            </w:r>
          </w:p>
          <w:p w:rsidR="005831C0" w:rsidRPr="00D22166" w:rsidRDefault="005831C0" w:rsidP="00C16660"/>
        </w:tc>
        <w:tc>
          <w:tcPr>
            <w:tcW w:w="1080" w:type="dxa"/>
            <w:gridSpan w:val="3"/>
            <w:tcBorders>
              <w:lef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08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975" w:type="dxa"/>
            <w:tcBorders>
              <w:lef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1350" w:type="dxa"/>
            <w:tcBorders>
              <w:left w:val="nil"/>
              <w:right w:val="nil"/>
            </w:tcBorders>
          </w:tcPr>
          <w:p w:rsidR="005831C0" w:rsidRPr="00D22166" w:rsidRDefault="005831C0" w:rsidP="00C16660"/>
        </w:tc>
        <w:tc>
          <w:tcPr>
            <w:tcW w:w="236" w:type="dxa"/>
            <w:tcBorders>
              <w:left w:val="nil"/>
            </w:tcBorders>
          </w:tcPr>
          <w:p w:rsidR="005831C0" w:rsidRPr="00D22166" w:rsidRDefault="005831C0" w:rsidP="00C16660"/>
        </w:tc>
      </w:tr>
      <w:tr w:rsidR="005831C0" w:rsidRPr="00D22166" w:rsidTr="00C16660">
        <w:trPr>
          <w:jc w:val="center"/>
        </w:trPr>
        <w:tc>
          <w:tcPr>
            <w:tcW w:w="1920" w:type="dxa"/>
            <w:tcBorders>
              <w:left w:val="single" w:sz="6" w:space="0" w:color="auto"/>
              <w:righ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321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31C0" w:rsidRPr="00D22166" w:rsidRDefault="005831C0" w:rsidP="00C16660">
            <w:r w:rsidRPr="00D22166">
              <w:t>Departmental</w:t>
            </w:r>
          </w:p>
          <w:p w:rsidR="005831C0" w:rsidRPr="00D22166" w:rsidRDefault="005831C0" w:rsidP="00C16660"/>
        </w:tc>
        <w:tc>
          <w:tcPr>
            <w:tcW w:w="1080" w:type="dxa"/>
            <w:gridSpan w:val="3"/>
            <w:tcBorders>
              <w:lef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08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975" w:type="dxa"/>
            <w:tcBorders>
              <w:lef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1350" w:type="dxa"/>
            <w:tcBorders>
              <w:left w:val="nil"/>
              <w:right w:val="nil"/>
            </w:tcBorders>
          </w:tcPr>
          <w:p w:rsidR="005831C0" w:rsidRPr="00D22166" w:rsidRDefault="005831C0" w:rsidP="00C16660"/>
        </w:tc>
        <w:tc>
          <w:tcPr>
            <w:tcW w:w="236" w:type="dxa"/>
            <w:tcBorders>
              <w:left w:val="nil"/>
            </w:tcBorders>
          </w:tcPr>
          <w:p w:rsidR="005831C0" w:rsidRPr="00D22166" w:rsidRDefault="005831C0" w:rsidP="00C16660"/>
        </w:tc>
      </w:tr>
      <w:tr w:rsidR="005831C0" w:rsidRPr="00D22166" w:rsidTr="00C16660">
        <w:trPr>
          <w:jc w:val="center"/>
        </w:trPr>
        <w:tc>
          <w:tcPr>
            <w:tcW w:w="1920" w:type="dxa"/>
            <w:tcBorders>
              <w:left w:val="single" w:sz="6" w:space="0" w:color="auto"/>
              <w:righ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321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31C0" w:rsidRPr="00D22166" w:rsidRDefault="005831C0" w:rsidP="00C16660">
            <w:r w:rsidRPr="00D22166">
              <w:t>Reallocated Funds</w:t>
            </w:r>
          </w:p>
          <w:p w:rsidR="005831C0" w:rsidRPr="00D22166" w:rsidRDefault="005831C0" w:rsidP="00C16660"/>
        </w:tc>
        <w:tc>
          <w:tcPr>
            <w:tcW w:w="1080" w:type="dxa"/>
            <w:gridSpan w:val="3"/>
            <w:tcBorders>
              <w:lef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08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975" w:type="dxa"/>
            <w:tcBorders>
              <w:lef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1350" w:type="dxa"/>
            <w:tcBorders>
              <w:left w:val="nil"/>
              <w:right w:val="nil"/>
            </w:tcBorders>
          </w:tcPr>
          <w:p w:rsidR="005831C0" w:rsidRPr="00D22166" w:rsidRDefault="005831C0" w:rsidP="00C16660"/>
        </w:tc>
        <w:tc>
          <w:tcPr>
            <w:tcW w:w="236" w:type="dxa"/>
            <w:tcBorders>
              <w:left w:val="nil"/>
            </w:tcBorders>
          </w:tcPr>
          <w:p w:rsidR="005831C0" w:rsidRPr="00D22166" w:rsidRDefault="005831C0" w:rsidP="00C16660"/>
        </w:tc>
      </w:tr>
      <w:tr w:rsidR="005831C0" w:rsidRPr="00D22166" w:rsidTr="00C16660">
        <w:trPr>
          <w:jc w:val="center"/>
        </w:trPr>
        <w:tc>
          <w:tcPr>
            <w:tcW w:w="1920" w:type="dxa"/>
            <w:tcBorders>
              <w:left w:val="single" w:sz="6" w:space="0" w:color="auto"/>
              <w:righ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3217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5831C0" w:rsidRPr="00D22166" w:rsidRDefault="005831C0" w:rsidP="00C16660">
            <w:r w:rsidRPr="00D22166">
              <w:t>Other (specify)</w:t>
            </w:r>
          </w:p>
          <w:p w:rsidR="005831C0" w:rsidRPr="00D22166" w:rsidRDefault="005831C0" w:rsidP="00C16660"/>
        </w:tc>
        <w:tc>
          <w:tcPr>
            <w:tcW w:w="1080" w:type="dxa"/>
            <w:gridSpan w:val="3"/>
            <w:tcBorders>
              <w:lef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1080" w:type="dxa"/>
            <w:gridSpan w:val="2"/>
          </w:tcPr>
          <w:p w:rsidR="005831C0" w:rsidRPr="00D22166" w:rsidRDefault="005831C0" w:rsidP="00C16660"/>
        </w:tc>
        <w:tc>
          <w:tcPr>
            <w:tcW w:w="1080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975" w:type="dxa"/>
            <w:tcBorders>
              <w:left w:val="nil"/>
            </w:tcBorders>
            <w:shd w:val="clear" w:color="auto" w:fill="auto"/>
          </w:tcPr>
          <w:p w:rsidR="005831C0" w:rsidRPr="00D22166" w:rsidRDefault="005831C0" w:rsidP="00C16660"/>
        </w:tc>
        <w:tc>
          <w:tcPr>
            <w:tcW w:w="1350" w:type="dxa"/>
            <w:tcBorders>
              <w:left w:val="nil"/>
              <w:right w:val="nil"/>
            </w:tcBorders>
          </w:tcPr>
          <w:p w:rsidR="005831C0" w:rsidRPr="00D22166" w:rsidRDefault="005831C0" w:rsidP="00C16660"/>
        </w:tc>
        <w:tc>
          <w:tcPr>
            <w:tcW w:w="236" w:type="dxa"/>
            <w:tcBorders>
              <w:left w:val="nil"/>
            </w:tcBorders>
          </w:tcPr>
          <w:p w:rsidR="005831C0" w:rsidRPr="00D22166" w:rsidRDefault="005831C0" w:rsidP="00C16660"/>
        </w:tc>
      </w:tr>
      <w:tr w:rsidR="005831C0" w:rsidRPr="00D22166" w:rsidTr="00C16660">
        <w:trPr>
          <w:jc w:val="center"/>
        </w:trPr>
        <w:tc>
          <w:tcPr>
            <w:tcW w:w="1920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CCCCCC"/>
          </w:tcPr>
          <w:p w:rsidR="005831C0" w:rsidRPr="00D22166" w:rsidRDefault="005831C0" w:rsidP="00C16660"/>
        </w:tc>
        <w:tc>
          <w:tcPr>
            <w:tcW w:w="3217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5831C0" w:rsidRPr="00D22166" w:rsidRDefault="005831C0" w:rsidP="00C16660">
            <w:pPr>
              <w:jc w:val="center"/>
              <w:rPr>
                <w:b/>
              </w:rPr>
            </w:pPr>
            <w:r w:rsidRPr="00D22166">
              <w:rPr>
                <w:b/>
              </w:rPr>
              <w:t>TOTALS</w:t>
            </w:r>
          </w:p>
        </w:tc>
        <w:tc>
          <w:tcPr>
            <w:tcW w:w="1080" w:type="dxa"/>
            <w:gridSpan w:val="3"/>
            <w:tcBorders>
              <w:left w:val="nil"/>
              <w:bottom w:val="single" w:sz="6" w:space="0" w:color="auto"/>
            </w:tcBorders>
            <w:shd w:val="clear" w:color="auto" w:fill="CCCCCC"/>
          </w:tcPr>
          <w:p w:rsidR="005831C0" w:rsidRPr="00D22166" w:rsidRDefault="005831C0" w:rsidP="00C16660"/>
        </w:tc>
        <w:tc>
          <w:tcPr>
            <w:tcW w:w="1080" w:type="dxa"/>
            <w:gridSpan w:val="2"/>
            <w:tcBorders>
              <w:bottom w:val="single" w:sz="6" w:space="0" w:color="auto"/>
            </w:tcBorders>
            <w:shd w:val="clear" w:color="auto" w:fill="CCCCCC"/>
          </w:tcPr>
          <w:p w:rsidR="005831C0" w:rsidRPr="00D22166" w:rsidRDefault="005831C0" w:rsidP="00C16660"/>
        </w:tc>
        <w:tc>
          <w:tcPr>
            <w:tcW w:w="1080" w:type="dxa"/>
            <w:gridSpan w:val="2"/>
            <w:tcBorders>
              <w:bottom w:val="single" w:sz="6" w:space="0" w:color="auto"/>
              <w:right w:val="single" w:sz="6" w:space="0" w:color="auto"/>
            </w:tcBorders>
            <w:shd w:val="clear" w:color="auto" w:fill="CCCCCC"/>
          </w:tcPr>
          <w:p w:rsidR="005831C0" w:rsidRPr="00D22166" w:rsidRDefault="005831C0" w:rsidP="00C16660"/>
        </w:tc>
        <w:tc>
          <w:tcPr>
            <w:tcW w:w="975" w:type="dxa"/>
            <w:tcBorders>
              <w:left w:val="nil"/>
              <w:bottom w:val="single" w:sz="6" w:space="0" w:color="auto"/>
            </w:tcBorders>
            <w:shd w:val="clear" w:color="auto" w:fill="CCCCCC"/>
          </w:tcPr>
          <w:p w:rsidR="005831C0" w:rsidRPr="00D22166" w:rsidRDefault="005831C0" w:rsidP="00C16660"/>
        </w:tc>
        <w:tc>
          <w:tcPr>
            <w:tcW w:w="1350" w:type="dxa"/>
            <w:tcBorders>
              <w:left w:val="nil"/>
              <w:bottom w:val="single" w:sz="6" w:space="0" w:color="auto"/>
              <w:right w:val="nil"/>
            </w:tcBorders>
            <w:shd w:val="clear" w:color="auto" w:fill="CCCCCC"/>
          </w:tcPr>
          <w:p w:rsidR="005831C0" w:rsidRPr="00D22166" w:rsidRDefault="005831C0" w:rsidP="00C16660"/>
        </w:tc>
        <w:tc>
          <w:tcPr>
            <w:tcW w:w="236" w:type="dxa"/>
            <w:tcBorders>
              <w:left w:val="nil"/>
              <w:bottom w:val="single" w:sz="6" w:space="0" w:color="auto"/>
            </w:tcBorders>
            <w:shd w:val="clear" w:color="auto" w:fill="CCCCCC"/>
          </w:tcPr>
          <w:p w:rsidR="005831C0" w:rsidRPr="00D22166" w:rsidRDefault="005831C0" w:rsidP="00C16660"/>
        </w:tc>
      </w:tr>
    </w:tbl>
    <w:p w:rsidR="005831C0" w:rsidRPr="00D22166" w:rsidRDefault="005831C0" w:rsidP="005831C0">
      <w:pPr>
        <w:rPr>
          <w:b/>
        </w:rPr>
      </w:pPr>
    </w:p>
    <w:p w:rsidR="00193934" w:rsidRDefault="00193934"/>
    <w:sectPr w:rsidR="00193934" w:rsidSect="00D22166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720" w:right="792" w:bottom="720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EB2" w:rsidRDefault="005831C0" w:rsidP="008366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3EB2" w:rsidRDefault="005831C0" w:rsidP="008366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EB2" w:rsidRDefault="005831C0" w:rsidP="008366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E3EB2" w:rsidRPr="00520B56" w:rsidRDefault="005831C0" w:rsidP="00731376">
    <w:pPr>
      <w:pStyle w:val="Footer"/>
      <w:ind w:right="36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EB2" w:rsidRDefault="005831C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EB2" w:rsidRDefault="005831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EB2" w:rsidRPr="00000FB7" w:rsidRDefault="005831C0" w:rsidP="00000FB7">
    <w:pPr>
      <w:pStyle w:val="Header"/>
      <w:rPr>
        <w:rFonts w:ascii="Arial" w:hAnsi="Arial" w:cs="Arial"/>
        <w:b/>
        <w:sz w:val="22"/>
        <w:szCs w:val="22"/>
      </w:rPr>
    </w:pPr>
    <w:r w:rsidRPr="00FD2DF9">
      <w:rPr>
        <w:rFonts w:ascii="Arial" w:hAnsi="Arial" w:cs="Arial"/>
        <w:b/>
        <w:sz w:val="22"/>
        <w:szCs w:val="22"/>
      </w:rPr>
      <w:t>Institution:</w:t>
    </w:r>
    <w:r w:rsidRPr="00000FB7">
      <w:rPr>
        <w:rFonts w:ascii="Arial" w:hAnsi="Arial" w:cs="Arial"/>
        <w:sz w:val="22"/>
        <w:szCs w:val="22"/>
      </w:rPr>
      <w:t xml:space="preserve">   </w:t>
    </w:r>
    <w:r w:rsidRPr="00000FB7">
      <w:rPr>
        <w:rFonts w:ascii="Arial" w:hAnsi="Arial" w:cs="Arial"/>
        <w:sz w:val="22"/>
        <w:szCs w:val="22"/>
      </w:rPr>
      <w:tab/>
      <w:t xml:space="preserve">                                                 </w:t>
    </w:r>
    <w:r>
      <w:rPr>
        <w:rFonts w:ascii="Arial" w:hAnsi="Arial" w:cs="Arial"/>
        <w:sz w:val="22"/>
        <w:szCs w:val="22"/>
      </w:rPr>
      <w:t xml:space="preserve"> </w:t>
    </w:r>
    <w:r w:rsidRPr="00FD2DF9">
      <w:rPr>
        <w:rFonts w:ascii="Arial" w:hAnsi="Arial" w:cs="Arial"/>
        <w:b/>
        <w:sz w:val="22"/>
        <w:szCs w:val="22"/>
      </w:rPr>
      <w:t>Proposed Degree:</w:t>
    </w:r>
  </w:p>
  <w:p w:rsidR="004E3EB2" w:rsidRDefault="005831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3EB2" w:rsidRDefault="005831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C0"/>
    <w:rsid w:val="0001167D"/>
    <w:rsid w:val="00025D4E"/>
    <w:rsid w:val="0003365C"/>
    <w:rsid w:val="000475DE"/>
    <w:rsid w:val="000652E9"/>
    <w:rsid w:val="000A198E"/>
    <w:rsid w:val="000A4EB6"/>
    <w:rsid w:val="001277E1"/>
    <w:rsid w:val="001552C6"/>
    <w:rsid w:val="001720FD"/>
    <w:rsid w:val="00193934"/>
    <w:rsid w:val="001A7B25"/>
    <w:rsid w:val="00204C8C"/>
    <w:rsid w:val="00224DA0"/>
    <w:rsid w:val="00257288"/>
    <w:rsid w:val="0028089A"/>
    <w:rsid w:val="002C6FCC"/>
    <w:rsid w:val="003A3573"/>
    <w:rsid w:val="003A5389"/>
    <w:rsid w:val="003B394B"/>
    <w:rsid w:val="00452224"/>
    <w:rsid w:val="004E25C1"/>
    <w:rsid w:val="00551C1B"/>
    <w:rsid w:val="00552FE6"/>
    <w:rsid w:val="005831C0"/>
    <w:rsid w:val="005A2784"/>
    <w:rsid w:val="005C0558"/>
    <w:rsid w:val="005C0B12"/>
    <w:rsid w:val="005C5258"/>
    <w:rsid w:val="005C5CF6"/>
    <w:rsid w:val="006119DB"/>
    <w:rsid w:val="006343DD"/>
    <w:rsid w:val="006E2B15"/>
    <w:rsid w:val="006F13BD"/>
    <w:rsid w:val="006F49F1"/>
    <w:rsid w:val="007153AF"/>
    <w:rsid w:val="00722BCB"/>
    <w:rsid w:val="00723DB6"/>
    <w:rsid w:val="007506EB"/>
    <w:rsid w:val="00754146"/>
    <w:rsid w:val="0076069E"/>
    <w:rsid w:val="00775C7F"/>
    <w:rsid w:val="007A7976"/>
    <w:rsid w:val="00841E57"/>
    <w:rsid w:val="0088742F"/>
    <w:rsid w:val="008B33DD"/>
    <w:rsid w:val="00920169"/>
    <w:rsid w:val="00920788"/>
    <w:rsid w:val="00922902"/>
    <w:rsid w:val="009411BB"/>
    <w:rsid w:val="009670F9"/>
    <w:rsid w:val="00A055F0"/>
    <w:rsid w:val="00A164BE"/>
    <w:rsid w:val="00A858C3"/>
    <w:rsid w:val="00AA64F0"/>
    <w:rsid w:val="00B044EE"/>
    <w:rsid w:val="00B1550D"/>
    <w:rsid w:val="00B15BD9"/>
    <w:rsid w:val="00B36301"/>
    <w:rsid w:val="00B61EF8"/>
    <w:rsid w:val="00B62BE7"/>
    <w:rsid w:val="00BE3520"/>
    <w:rsid w:val="00BE5DDA"/>
    <w:rsid w:val="00C42474"/>
    <w:rsid w:val="00CB76D3"/>
    <w:rsid w:val="00CD4CA2"/>
    <w:rsid w:val="00D26209"/>
    <w:rsid w:val="00D53B51"/>
    <w:rsid w:val="00D92A76"/>
    <w:rsid w:val="00EA690F"/>
    <w:rsid w:val="00EB04BE"/>
    <w:rsid w:val="00EB26CA"/>
    <w:rsid w:val="00ED7D3B"/>
    <w:rsid w:val="00EE29CF"/>
    <w:rsid w:val="00F01CF0"/>
    <w:rsid w:val="00F60FE1"/>
    <w:rsid w:val="00FB080C"/>
    <w:rsid w:val="00FF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A086F6"/>
  <w15:chartTrackingRefBased/>
  <w15:docId w15:val="{D2D7E5C7-1367-4E4A-9EBE-2EDABCED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24B3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831C0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831C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5831C0"/>
  </w:style>
  <w:style w:type="paragraph" w:styleId="Header">
    <w:name w:val="header"/>
    <w:basedOn w:val="Normal"/>
    <w:link w:val="HeaderChar"/>
    <w:rsid w:val="005831C0"/>
    <w:pPr>
      <w:tabs>
        <w:tab w:val="center" w:pos="4320"/>
        <w:tab w:val="right" w:pos="8640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5831C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2019-10-02T12:38:00Z</dcterms:created>
  <dcterms:modified xsi:type="dcterms:W3CDTF">2019-10-02T12:39:00Z</dcterms:modified>
</cp:coreProperties>
</file>