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03" w:rsidRPr="008A4642" w:rsidRDefault="00211703" w:rsidP="00EF30EB">
      <w:pPr>
        <w:rPr>
          <w:rFonts w:ascii="Times New Roman" w:hAnsi="Times New Roman"/>
        </w:rPr>
      </w:pPr>
    </w:p>
    <w:tbl>
      <w:tblPr>
        <w:tblW w:w="5361" w:type="pct"/>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20" w:firstRow="1" w:lastRow="0" w:firstColumn="0" w:lastColumn="0" w:noHBand="0" w:noVBand="0"/>
      </w:tblPr>
      <w:tblGrid>
        <w:gridCol w:w="808"/>
        <w:gridCol w:w="9211"/>
      </w:tblGrid>
      <w:tr w:rsidR="00211703" w:rsidRPr="00B44C9B" w:rsidTr="00FF3D27">
        <w:trPr>
          <w:cantSplit/>
          <w:trHeight w:val="550"/>
          <w:tblHeader/>
        </w:trPr>
        <w:tc>
          <w:tcPr>
            <w:tcW w:w="403" w:type="pct"/>
            <w:tcBorders>
              <w:top w:val="outset" w:sz="6" w:space="0" w:color="auto"/>
              <w:left w:val="outset" w:sz="6" w:space="0" w:color="auto"/>
              <w:bottom w:val="outset" w:sz="6" w:space="0" w:color="auto"/>
              <w:right w:val="outset" w:sz="6" w:space="0" w:color="auto"/>
            </w:tcBorders>
            <w:shd w:val="clear" w:color="auto" w:fill="E0E0E0"/>
          </w:tcPr>
          <w:p w:rsidR="00211703" w:rsidRPr="00B44C9B" w:rsidRDefault="00211703" w:rsidP="00F33935">
            <w:pPr>
              <w:keepNext/>
              <w:jc w:val="center"/>
              <w:rPr>
                <w:rFonts w:ascii="Times New Roman" w:hAnsi="Times New Roman"/>
                <w:b/>
                <w:bCs/>
                <w:iCs/>
              </w:rPr>
            </w:pPr>
            <w:r w:rsidRPr="00B44C9B">
              <w:rPr>
                <w:rFonts w:ascii="Times New Roman" w:hAnsi="Times New Roman"/>
                <w:b/>
                <w:bCs/>
                <w:iCs/>
              </w:rPr>
              <w:t>Step</w:t>
            </w:r>
          </w:p>
        </w:tc>
        <w:tc>
          <w:tcPr>
            <w:tcW w:w="4597" w:type="pct"/>
            <w:tcBorders>
              <w:top w:val="outset" w:sz="6" w:space="0" w:color="auto"/>
              <w:left w:val="outset" w:sz="6" w:space="0" w:color="auto"/>
              <w:bottom w:val="outset" w:sz="6" w:space="0" w:color="auto"/>
              <w:right w:val="outset" w:sz="6" w:space="0" w:color="auto"/>
            </w:tcBorders>
            <w:shd w:val="clear" w:color="auto" w:fill="E0E0E0"/>
          </w:tcPr>
          <w:p w:rsidR="00211703" w:rsidRPr="00B44C9B" w:rsidRDefault="00211703" w:rsidP="00F33935">
            <w:pPr>
              <w:keepNext/>
              <w:rPr>
                <w:rFonts w:ascii="Times New Roman" w:hAnsi="Times New Roman"/>
                <w:b/>
                <w:bCs/>
                <w:iCs/>
              </w:rPr>
            </w:pPr>
            <w:r w:rsidRPr="00B44C9B">
              <w:rPr>
                <w:rFonts w:ascii="Times New Roman" w:hAnsi="Times New Roman"/>
                <w:b/>
                <w:bCs/>
                <w:iCs/>
              </w:rPr>
              <w:t>Action</w:t>
            </w:r>
          </w:p>
        </w:tc>
      </w:tr>
      <w:tr w:rsidR="00211703" w:rsidRPr="00B44C9B" w:rsidTr="00FF3D27">
        <w:trPr>
          <w:cantSplit/>
          <w:trHeight w:val="1131"/>
        </w:trPr>
        <w:tc>
          <w:tcPr>
            <w:tcW w:w="403" w:type="pct"/>
            <w:tcBorders>
              <w:top w:val="single" w:sz="4" w:space="0" w:color="auto"/>
              <w:bottom w:val="single" w:sz="4" w:space="0" w:color="auto"/>
              <w:right w:val="single" w:sz="4" w:space="0" w:color="auto"/>
            </w:tcBorders>
          </w:tcPr>
          <w:p w:rsidR="00211703" w:rsidRPr="008A4642" w:rsidRDefault="00211703" w:rsidP="00F33935">
            <w:pPr>
              <w:pStyle w:val="NumberedList2"/>
              <w:numPr>
                <w:ilvl w:val="0"/>
                <w:numId w:val="1"/>
              </w:numPr>
            </w:pPr>
            <w:r w:rsidRPr="008A4642">
              <w:t> </w:t>
            </w:r>
          </w:p>
        </w:tc>
        <w:tc>
          <w:tcPr>
            <w:tcW w:w="4597" w:type="pct"/>
            <w:tcBorders>
              <w:top w:val="single" w:sz="4" w:space="0" w:color="auto"/>
              <w:left w:val="single" w:sz="4" w:space="0" w:color="auto"/>
              <w:bottom w:val="single" w:sz="4" w:space="0" w:color="auto"/>
            </w:tcBorders>
          </w:tcPr>
          <w:p w:rsidR="00A16491" w:rsidRDefault="00211703" w:rsidP="00A16491">
            <w:pPr>
              <w:rPr>
                <w:rFonts w:ascii="Times New Roman" w:hAnsi="Times New Roman"/>
              </w:rPr>
            </w:pPr>
            <w:r w:rsidRPr="00B44C9B">
              <w:rPr>
                <w:rFonts w:ascii="Times New Roman" w:hAnsi="Times New Roman"/>
              </w:rPr>
              <w:t>Logon to HR Direct</w:t>
            </w:r>
            <w:r w:rsidR="00A844E5">
              <w:rPr>
                <w:rFonts w:ascii="Times New Roman" w:hAnsi="Times New Roman"/>
              </w:rPr>
              <w:t xml:space="preserve"> Department Self Service</w:t>
            </w:r>
            <w:r w:rsidR="00A16491">
              <w:rPr>
                <w:rFonts w:ascii="Times New Roman" w:hAnsi="Times New Roman"/>
              </w:rPr>
              <w:t xml:space="preserve">: </w:t>
            </w:r>
          </w:p>
          <w:p w:rsidR="00211703" w:rsidRDefault="00A16491" w:rsidP="00A16491">
            <w:pPr>
              <w:rPr>
                <w:rFonts w:ascii="Times New Roman" w:hAnsi="Times New Roman"/>
              </w:rPr>
            </w:pPr>
            <w:r>
              <w:rPr>
                <w:noProof/>
              </w:rPr>
              <w:drawing>
                <wp:inline distT="0" distB="0" distL="0" distR="0" wp14:anchorId="5DC3A8E6" wp14:editId="393585FE">
                  <wp:extent cx="400050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0500" cy="352425"/>
                          </a:xfrm>
                          <a:prstGeom prst="rect">
                            <a:avLst/>
                          </a:prstGeom>
                        </pic:spPr>
                      </pic:pic>
                    </a:graphicData>
                  </a:graphic>
                </wp:inline>
              </w:drawing>
            </w:r>
          </w:p>
          <w:p w:rsidR="00A16491" w:rsidRDefault="00A16491" w:rsidP="00A16491">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924560</wp:posOffset>
                      </wp:positionH>
                      <wp:positionV relativeFrom="paragraph">
                        <wp:posOffset>126365</wp:posOffset>
                      </wp:positionV>
                      <wp:extent cx="520700" cy="844550"/>
                      <wp:effectExtent l="38100" t="0" r="31750" b="50800"/>
                      <wp:wrapNone/>
                      <wp:docPr id="7" name="Straight Arrow Connector 7"/>
                      <wp:cNvGraphicFramePr/>
                      <a:graphic xmlns:a="http://schemas.openxmlformats.org/drawingml/2006/main">
                        <a:graphicData uri="http://schemas.microsoft.com/office/word/2010/wordprocessingShape">
                          <wps:wsp>
                            <wps:cNvCnPr/>
                            <wps:spPr>
                              <a:xfrm flipH="1">
                                <a:off x="0" y="0"/>
                                <a:ext cx="520700" cy="844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D40547" id="_x0000_t32" coordsize="21600,21600" o:spt="32" o:oned="t" path="m,l21600,21600e" filled="f">
                      <v:path arrowok="t" fillok="f" o:connecttype="none"/>
                      <o:lock v:ext="edit" shapetype="t"/>
                    </v:shapetype>
                    <v:shape id="Straight Arrow Connector 7" o:spid="_x0000_s1026" type="#_x0000_t32" style="position:absolute;margin-left:72.8pt;margin-top:9.95pt;width:41pt;height:66.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" strokecolor="#4579b8 [3044]">
                      <v:stroke endarrow="block"/>
                    </v:shape>
                  </w:pict>
                </mc:Fallback>
              </mc:AlternateContent>
            </w:r>
            <w:r>
              <w:rPr>
                <w:rFonts w:ascii="Times New Roman" w:hAnsi="Times New Roman"/>
              </w:rPr>
              <w:t xml:space="preserve">Click Start a New </w:t>
            </w:r>
            <w:proofErr w:type="spellStart"/>
            <w:r>
              <w:rPr>
                <w:rFonts w:ascii="Times New Roman" w:hAnsi="Times New Roman"/>
              </w:rPr>
              <w:t>ePAF</w:t>
            </w:r>
            <w:proofErr w:type="spellEnd"/>
          </w:p>
          <w:p w:rsidR="00A16491" w:rsidRPr="00B44C9B" w:rsidRDefault="00A16491" w:rsidP="00A16491">
            <w:pPr>
              <w:rPr>
                <w:rFonts w:ascii="Times New Roman" w:hAnsi="Times New Roman"/>
              </w:rPr>
            </w:pPr>
            <w:r>
              <w:rPr>
                <w:noProof/>
              </w:rPr>
              <w:drawing>
                <wp:inline distT="0" distB="0" distL="0" distR="0" wp14:anchorId="74244479" wp14:editId="792E40A7">
                  <wp:extent cx="3644690" cy="17240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49034" cy="1726072"/>
                          </a:xfrm>
                          <a:prstGeom prst="rect">
                            <a:avLst/>
                          </a:prstGeom>
                        </pic:spPr>
                      </pic:pic>
                    </a:graphicData>
                  </a:graphic>
                </wp:inline>
              </w:drawing>
            </w:r>
          </w:p>
        </w:tc>
      </w:tr>
      <w:tr w:rsidR="00211703" w:rsidRPr="00B44C9B" w:rsidTr="00FF3D27">
        <w:trPr>
          <w:cantSplit/>
          <w:trHeight w:val="2319"/>
        </w:trPr>
        <w:tc>
          <w:tcPr>
            <w:tcW w:w="403" w:type="pct"/>
            <w:tcBorders>
              <w:top w:val="single" w:sz="4" w:space="0" w:color="auto"/>
              <w:bottom w:val="single" w:sz="4" w:space="0" w:color="auto"/>
              <w:right w:val="single" w:sz="4" w:space="0" w:color="auto"/>
            </w:tcBorders>
          </w:tcPr>
          <w:p w:rsidR="00211703" w:rsidRPr="008A4642" w:rsidRDefault="00211703" w:rsidP="00F33935">
            <w:pPr>
              <w:pStyle w:val="NumberedList2"/>
              <w:numPr>
                <w:ilvl w:val="0"/>
                <w:numId w:val="1"/>
              </w:numPr>
            </w:pPr>
          </w:p>
        </w:tc>
        <w:tc>
          <w:tcPr>
            <w:tcW w:w="4597" w:type="pct"/>
            <w:tcBorders>
              <w:top w:val="single" w:sz="4" w:space="0" w:color="auto"/>
              <w:left w:val="single" w:sz="4" w:space="0" w:color="auto"/>
              <w:bottom w:val="single" w:sz="4" w:space="0" w:color="auto"/>
            </w:tcBorders>
          </w:tcPr>
          <w:p w:rsidR="00211703" w:rsidRPr="008A4642" w:rsidRDefault="00023738" w:rsidP="0059198B">
            <w:pPr>
              <w:pStyle w:val="steptext"/>
              <w:rPr>
                <w:szCs w:val="22"/>
              </w:rPr>
            </w:pPr>
            <w:r>
              <w:rPr>
                <w:szCs w:val="22"/>
              </w:rPr>
              <w:t>Click Hire an Employee</w:t>
            </w:r>
            <w:r w:rsidR="00211703" w:rsidRPr="008A4642">
              <w:rPr>
                <w:szCs w:val="22"/>
              </w:rPr>
              <w:t>.</w:t>
            </w:r>
          </w:p>
          <w:p w:rsidR="00211703" w:rsidRPr="008A4642" w:rsidRDefault="00134E23" w:rsidP="00F33935">
            <w:pPr>
              <w:pStyle w:val="steptext"/>
              <w:rPr>
                <w:szCs w:val="22"/>
              </w:rPr>
            </w:pPr>
            <w:r>
              <w:rPr>
                <w:noProof/>
              </w:rPr>
              <mc:AlternateContent>
                <mc:Choice Requires="wps">
                  <w:drawing>
                    <wp:anchor distT="0" distB="0" distL="114300" distR="114300" simplePos="0" relativeHeight="251655168" behindDoc="0" locked="0" layoutInCell="1" allowOverlap="1" wp14:anchorId="640CE53A" wp14:editId="5DC2D3CF">
                      <wp:simplePos x="0" y="0"/>
                      <wp:positionH relativeFrom="column">
                        <wp:posOffset>1017270</wp:posOffset>
                      </wp:positionH>
                      <wp:positionV relativeFrom="paragraph">
                        <wp:posOffset>639445</wp:posOffset>
                      </wp:positionV>
                      <wp:extent cx="695325" cy="188595"/>
                      <wp:effectExtent l="38100" t="57150" r="28575" b="2095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5325" cy="188595"/>
                              </a:xfrm>
                              <a:prstGeom prst="straightConnector1">
                                <a:avLst/>
                              </a:prstGeom>
                              <a:noFill/>
                              <a:ln w="12700">
                                <a:solidFill>
                                  <a:srgbClr val="C0504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E0BA7AD" id="_x0000_t32" coordsize="21600,21600" o:spt="32" o:oned="t" path="m,l21600,21600e" filled="f">
                      <v:path arrowok="t" fillok="f" o:connecttype="none"/>
                      <o:lock v:ext="edit" shapetype="t"/>
                    </v:shapetype>
                    <v:shape id="AutoShape 2" o:spid="_x0000_s1026" type="#_x0000_t32" style="position:absolute;margin-left:80.1pt;margin-top:50.35pt;width:54.75pt;height:14.8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" strokecolor="#c0504d" strokeweight="1pt">
                      <v:stroke endarrow="block"/>
                      <v:shadow color="#622423" offset="1pt"/>
                    </v:shape>
                  </w:pict>
                </mc:Fallback>
              </mc:AlternateContent>
            </w:r>
            <w:r w:rsidR="00023738">
              <w:rPr>
                <w:noProof/>
              </w:rPr>
              <w:drawing>
                <wp:inline distT="0" distB="0" distL="0" distR="0" wp14:anchorId="1644A210" wp14:editId="620A0EEF">
                  <wp:extent cx="3891765" cy="28663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93122" cy="2867390"/>
                          </a:xfrm>
                          <a:prstGeom prst="rect">
                            <a:avLst/>
                          </a:prstGeom>
                        </pic:spPr>
                      </pic:pic>
                    </a:graphicData>
                  </a:graphic>
                </wp:inline>
              </w:drawing>
            </w:r>
          </w:p>
        </w:tc>
      </w:tr>
      <w:tr w:rsidR="00211703" w:rsidRPr="00B44C9B" w:rsidTr="00FF3D27">
        <w:trPr>
          <w:cantSplit/>
          <w:trHeight w:val="3408"/>
        </w:trPr>
        <w:tc>
          <w:tcPr>
            <w:tcW w:w="403" w:type="pct"/>
            <w:tcBorders>
              <w:top w:val="single" w:sz="4" w:space="0" w:color="auto"/>
              <w:bottom w:val="single" w:sz="4" w:space="0" w:color="auto"/>
              <w:right w:val="single" w:sz="4" w:space="0" w:color="auto"/>
            </w:tcBorders>
          </w:tcPr>
          <w:p w:rsidR="00211703" w:rsidRPr="008A4642" w:rsidRDefault="00211703" w:rsidP="00F33935">
            <w:pPr>
              <w:pStyle w:val="NumberedList2"/>
              <w:numPr>
                <w:ilvl w:val="0"/>
                <w:numId w:val="1"/>
              </w:numPr>
            </w:pPr>
          </w:p>
        </w:tc>
        <w:tc>
          <w:tcPr>
            <w:tcW w:w="4597" w:type="pct"/>
            <w:tcBorders>
              <w:top w:val="single" w:sz="4" w:space="0" w:color="auto"/>
              <w:left w:val="single" w:sz="4" w:space="0" w:color="auto"/>
              <w:bottom w:val="single" w:sz="4" w:space="0" w:color="auto"/>
            </w:tcBorders>
          </w:tcPr>
          <w:p w:rsidR="00DD1898" w:rsidRPr="008A4642" w:rsidRDefault="00023738" w:rsidP="00F33935">
            <w:pPr>
              <w:pStyle w:val="steptext"/>
              <w:rPr>
                <w:szCs w:val="22"/>
              </w:rPr>
            </w:pPr>
            <w:r>
              <w:rPr>
                <w:noProof/>
              </w:rPr>
              <w:drawing>
                <wp:inline distT="0" distB="0" distL="0" distR="0" wp14:anchorId="36EBDFD6" wp14:editId="11F6D5A2">
                  <wp:extent cx="5761340" cy="2438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2625" cy="2438944"/>
                          </a:xfrm>
                          <a:prstGeom prst="rect">
                            <a:avLst/>
                          </a:prstGeom>
                        </pic:spPr>
                      </pic:pic>
                    </a:graphicData>
                  </a:graphic>
                </wp:inline>
              </w:drawing>
            </w:r>
          </w:p>
        </w:tc>
      </w:tr>
      <w:tr w:rsidR="00211703" w:rsidRPr="00B44C9B" w:rsidTr="00023738">
        <w:trPr>
          <w:cantSplit/>
          <w:trHeight w:val="501"/>
        </w:trPr>
        <w:tc>
          <w:tcPr>
            <w:tcW w:w="403" w:type="pct"/>
            <w:tcBorders>
              <w:top w:val="single" w:sz="4" w:space="0" w:color="auto"/>
              <w:bottom w:val="single" w:sz="4" w:space="0" w:color="auto"/>
              <w:right w:val="single" w:sz="4" w:space="0" w:color="auto"/>
            </w:tcBorders>
          </w:tcPr>
          <w:p w:rsidR="00211703" w:rsidRPr="008A4642" w:rsidRDefault="00211703" w:rsidP="00F33935">
            <w:pPr>
              <w:pStyle w:val="NumberedList2"/>
              <w:numPr>
                <w:ilvl w:val="0"/>
                <w:numId w:val="1"/>
              </w:numPr>
            </w:pPr>
          </w:p>
        </w:tc>
        <w:tc>
          <w:tcPr>
            <w:tcW w:w="4597" w:type="pct"/>
            <w:tcBorders>
              <w:top w:val="single" w:sz="4" w:space="0" w:color="auto"/>
              <w:left w:val="single" w:sz="4" w:space="0" w:color="auto"/>
              <w:bottom w:val="single" w:sz="4" w:space="0" w:color="auto"/>
            </w:tcBorders>
          </w:tcPr>
          <w:p w:rsidR="00211703" w:rsidRDefault="00211703" w:rsidP="00023738">
            <w:pPr>
              <w:pStyle w:val="steptext"/>
              <w:rPr>
                <w:szCs w:val="22"/>
              </w:rPr>
            </w:pPr>
            <w:r w:rsidRPr="008A4642">
              <w:rPr>
                <w:szCs w:val="22"/>
              </w:rPr>
              <w:t xml:space="preserve">Use the </w:t>
            </w:r>
            <w:r w:rsidR="00023738">
              <w:rPr>
                <w:b/>
                <w:bCs/>
                <w:szCs w:val="22"/>
              </w:rPr>
              <w:t>Hire an Employee</w:t>
            </w:r>
            <w:r w:rsidR="00023738">
              <w:rPr>
                <w:szCs w:val="22"/>
              </w:rPr>
              <w:t xml:space="preserve"> page</w:t>
            </w:r>
            <w:r w:rsidRPr="008A4642">
              <w:rPr>
                <w:szCs w:val="22"/>
              </w:rPr>
              <w:t xml:space="preserve"> </w:t>
            </w:r>
            <w:r w:rsidR="00023738">
              <w:rPr>
                <w:szCs w:val="22"/>
              </w:rPr>
              <w:t xml:space="preserve">to start the Hire process.  </w:t>
            </w:r>
          </w:p>
          <w:p w:rsidR="00023738" w:rsidRPr="008A4642" w:rsidRDefault="00023738" w:rsidP="00023738">
            <w:pPr>
              <w:pStyle w:val="steptext"/>
              <w:rPr>
                <w:noProof/>
                <w:szCs w:val="22"/>
              </w:rPr>
            </w:pPr>
            <w:r>
              <w:rPr>
                <w:szCs w:val="22"/>
              </w:rPr>
              <w:t>Best business practice is to have a 2</w:t>
            </w:r>
            <w:r w:rsidRPr="00023738">
              <w:rPr>
                <w:szCs w:val="22"/>
                <w:vertAlign w:val="superscript"/>
              </w:rPr>
              <w:t>nd</w:t>
            </w:r>
            <w:r>
              <w:rPr>
                <w:szCs w:val="22"/>
              </w:rPr>
              <w:t xml:space="preserve"> window open for Search/Match to confirm if the person already exists in the system.</w:t>
            </w:r>
          </w:p>
        </w:tc>
      </w:tr>
      <w:tr w:rsidR="00211703" w:rsidRPr="00B44C9B" w:rsidTr="00FF3D27">
        <w:trPr>
          <w:cantSplit/>
          <w:trHeight w:val="438"/>
        </w:trPr>
        <w:tc>
          <w:tcPr>
            <w:tcW w:w="403" w:type="pct"/>
            <w:tcBorders>
              <w:top w:val="single" w:sz="4" w:space="0" w:color="auto"/>
              <w:bottom w:val="single" w:sz="4" w:space="0" w:color="auto"/>
              <w:right w:val="single" w:sz="4" w:space="0" w:color="auto"/>
            </w:tcBorders>
          </w:tcPr>
          <w:p w:rsidR="00211703" w:rsidRPr="008A4642" w:rsidRDefault="00211703" w:rsidP="00F33935">
            <w:pPr>
              <w:pStyle w:val="NumberedList2"/>
              <w:numPr>
                <w:ilvl w:val="0"/>
                <w:numId w:val="1"/>
              </w:numPr>
            </w:pPr>
          </w:p>
        </w:tc>
        <w:tc>
          <w:tcPr>
            <w:tcW w:w="4597" w:type="pct"/>
            <w:tcBorders>
              <w:top w:val="single" w:sz="4" w:space="0" w:color="auto"/>
              <w:left w:val="single" w:sz="4" w:space="0" w:color="auto"/>
              <w:bottom w:val="single" w:sz="4" w:space="0" w:color="auto"/>
            </w:tcBorders>
          </w:tcPr>
          <w:p w:rsidR="00211703" w:rsidRPr="008A4642" w:rsidRDefault="00023738" w:rsidP="00023738">
            <w:pPr>
              <w:pStyle w:val="steptext"/>
              <w:rPr>
                <w:szCs w:val="22"/>
              </w:rPr>
            </w:pPr>
            <w:r>
              <w:rPr>
                <w:szCs w:val="22"/>
              </w:rPr>
              <w:t xml:space="preserve">If you have the Employee ID or Applicant ID, enter here and click </w:t>
            </w:r>
            <w:r>
              <w:rPr>
                <w:noProof/>
              </w:rPr>
              <w:drawing>
                <wp:inline distT="0" distB="0" distL="0" distR="0" wp14:anchorId="456E66DE" wp14:editId="376D2346">
                  <wp:extent cx="1790476" cy="20000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90476" cy="200000"/>
                          </a:xfrm>
                          <a:prstGeom prst="rect">
                            <a:avLst/>
                          </a:prstGeom>
                        </pic:spPr>
                      </pic:pic>
                    </a:graphicData>
                  </a:graphic>
                </wp:inline>
              </w:drawing>
            </w:r>
            <w:r>
              <w:rPr>
                <w:szCs w:val="22"/>
              </w:rPr>
              <w:t xml:space="preserve">.  If this is new person,  click </w:t>
            </w:r>
            <w:r>
              <w:rPr>
                <w:noProof/>
              </w:rPr>
              <w:drawing>
                <wp:inline distT="0" distB="0" distL="0" distR="0" wp14:anchorId="70EEF8FD" wp14:editId="1AD2E378">
                  <wp:extent cx="1495238" cy="209524"/>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95238" cy="209524"/>
                          </a:xfrm>
                          <a:prstGeom prst="rect">
                            <a:avLst/>
                          </a:prstGeom>
                        </pic:spPr>
                      </pic:pic>
                    </a:graphicData>
                  </a:graphic>
                </wp:inline>
              </w:drawing>
            </w:r>
          </w:p>
        </w:tc>
      </w:tr>
      <w:tr w:rsidR="00211703" w:rsidRPr="00B44C9B" w:rsidTr="00FF3D27">
        <w:trPr>
          <w:cantSplit/>
          <w:trHeight w:val="258"/>
        </w:trPr>
        <w:tc>
          <w:tcPr>
            <w:tcW w:w="403" w:type="pct"/>
            <w:tcBorders>
              <w:top w:val="single" w:sz="4" w:space="0" w:color="auto"/>
              <w:bottom w:val="single" w:sz="4" w:space="0" w:color="auto"/>
              <w:right w:val="single" w:sz="4" w:space="0" w:color="auto"/>
            </w:tcBorders>
          </w:tcPr>
          <w:p w:rsidR="00211703" w:rsidRPr="008A4642" w:rsidRDefault="00211703" w:rsidP="00F33935">
            <w:pPr>
              <w:pStyle w:val="NumberedList2"/>
              <w:numPr>
                <w:ilvl w:val="0"/>
                <w:numId w:val="1"/>
              </w:numPr>
            </w:pPr>
          </w:p>
        </w:tc>
        <w:tc>
          <w:tcPr>
            <w:tcW w:w="4597" w:type="pct"/>
            <w:tcBorders>
              <w:top w:val="single" w:sz="4" w:space="0" w:color="auto"/>
              <w:left w:val="single" w:sz="4" w:space="0" w:color="auto"/>
              <w:bottom w:val="single" w:sz="4" w:space="0" w:color="auto"/>
            </w:tcBorders>
          </w:tcPr>
          <w:p w:rsidR="00211703" w:rsidRPr="008A4642" w:rsidRDefault="00211703" w:rsidP="00023738">
            <w:pPr>
              <w:pStyle w:val="steptext"/>
              <w:rPr>
                <w:szCs w:val="22"/>
              </w:rPr>
            </w:pPr>
            <w:r w:rsidRPr="008A4642">
              <w:rPr>
                <w:szCs w:val="22"/>
              </w:rPr>
              <w:t xml:space="preserve">Enter the </w:t>
            </w:r>
            <w:r w:rsidR="00023738">
              <w:rPr>
                <w:szCs w:val="22"/>
              </w:rPr>
              <w:t>requested information as provided by personal information forms and click NEXT.</w:t>
            </w:r>
          </w:p>
        </w:tc>
      </w:tr>
      <w:tr w:rsidR="00211703" w:rsidRPr="00B44C9B" w:rsidTr="00FF3D27">
        <w:trPr>
          <w:cantSplit/>
          <w:trHeight w:val="726"/>
        </w:trPr>
        <w:tc>
          <w:tcPr>
            <w:tcW w:w="403" w:type="pct"/>
            <w:tcBorders>
              <w:top w:val="single" w:sz="4" w:space="0" w:color="auto"/>
              <w:bottom w:val="single" w:sz="4" w:space="0" w:color="auto"/>
              <w:right w:val="single" w:sz="4" w:space="0" w:color="auto"/>
            </w:tcBorders>
          </w:tcPr>
          <w:p w:rsidR="00211703" w:rsidRPr="008A4642" w:rsidRDefault="00211703" w:rsidP="00F33935">
            <w:pPr>
              <w:pStyle w:val="NumberedList2"/>
              <w:numPr>
                <w:ilvl w:val="0"/>
                <w:numId w:val="1"/>
              </w:numPr>
            </w:pPr>
          </w:p>
        </w:tc>
        <w:tc>
          <w:tcPr>
            <w:tcW w:w="4597" w:type="pct"/>
            <w:tcBorders>
              <w:top w:val="single" w:sz="4" w:space="0" w:color="auto"/>
              <w:left w:val="single" w:sz="4" w:space="0" w:color="auto"/>
              <w:bottom w:val="single" w:sz="4" w:space="0" w:color="auto"/>
            </w:tcBorders>
          </w:tcPr>
          <w:p w:rsidR="00211703" w:rsidRPr="008A4642" w:rsidRDefault="00DD1898" w:rsidP="0019701B">
            <w:pPr>
              <w:pStyle w:val="steptext"/>
              <w:rPr>
                <w:szCs w:val="22"/>
              </w:rPr>
            </w:pPr>
            <w:r>
              <w:rPr>
                <w:noProof/>
              </w:rPr>
              <w:drawing>
                <wp:inline distT="0" distB="0" distL="0" distR="0" wp14:anchorId="276D391A" wp14:editId="2434715D">
                  <wp:extent cx="4752975" cy="2828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52381" cy="2828491"/>
                          </a:xfrm>
                          <a:prstGeom prst="rect">
                            <a:avLst/>
                          </a:prstGeom>
                        </pic:spPr>
                      </pic:pic>
                    </a:graphicData>
                  </a:graphic>
                </wp:inline>
              </w:drawing>
            </w:r>
            <w:r w:rsidR="00211703" w:rsidRPr="008A4642">
              <w:rPr>
                <w:szCs w:val="22"/>
              </w:rPr>
              <w:t xml:space="preserve"> </w:t>
            </w:r>
          </w:p>
        </w:tc>
      </w:tr>
      <w:tr w:rsidR="00D8400A" w:rsidRPr="00B44C9B" w:rsidTr="00FF3D27">
        <w:trPr>
          <w:cantSplit/>
          <w:trHeight w:val="321"/>
        </w:trPr>
        <w:tc>
          <w:tcPr>
            <w:tcW w:w="403" w:type="pct"/>
            <w:tcBorders>
              <w:top w:val="single" w:sz="4" w:space="0" w:color="auto"/>
              <w:bottom w:val="single" w:sz="4" w:space="0" w:color="auto"/>
              <w:right w:val="single" w:sz="4" w:space="0" w:color="auto"/>
            </w:tcBorders>
          </w:tcPr>
          <w:p w:rsidR="00D8400A" w:rsidRPr="008A4642" w:rsidRDefault="00D8400A" w:rsidP="0019701B">
            <w:pPr>
              <w:pStyle w:val="NumberedList2"/>
              <w:numPr>
                <w:ilvl w:val="0"/>
                <w:numId w:val="1"/>
              </w:numPr>
            </w:pPr>
          </w:p>
        </w:tc>
        <w:tc>
          <w:tcPr>
            <w:tcW w:w="4597" w:type="pct"/>
            <w:tcBorders>
              <w:top w:val="single" w:sz="4" w:space="0" w:color="auto"/>
              <w:left w:val="single" w:sz="4" w:space="0" w:color="auto"/>
              <w:bottom w:val="single" w:sz="4" w:space="0" w:color="auto"/>
            </w:tcBorders>
          </w:tcPr>
          <w:p w:rsidR="003F6EC1" w:rsidRPr="003F6EC1" w:rsidRDefault="003F6EC1" w:rsidP="0019701B">
            <w:pPr>
              <w:pStyle w:val="steptext"/>
              <w:rPr>
                <w:szCs w:val="22"/>
              </w:rPr>
            </w:pPr>
            <w:r>
              <w:rPr>
                <w:szCs w:val="22"/>
              </w:rPr>
              <w:t>Job Information.  Depending on Employee Group and if Positioned Job selected in Drop Down you may have different required values.  Review your business requirements and forms provided to determine appropriate selections.  Once fields are completed, click NEXT.</w:t>
            </w:r>
          </w:p>
        </w:tc>
      </w:tr>
      <w:tr w:rsidR="00D8400A" w:rsidRPr="00B44C9B" w:rsidTr="00FF3D27">
        <w:trPr>
          <w:cantSplit/>
          <w:trHeight w:val="321"/>
        </w:trPr>
        <w:tc>
          <w:tcPr>
            <w:tcW w:w="403" w:type="pct"/>
            <w:tcBorders>
              <w:top w:val="single" w:sz="4" w:space="0" w:color="auto"/>
              <w:bottom w:val="single" w:sz="4" w:space="0" w:color="auto"/>
              <w:right w:val="single" w:sz="4" w:space="0" w:color="auto"/>
            </w:tcBorders>
          </w:tcPr>
          <w:p w:rsidR="00D8400A" w:rsidRPr="008A4642" w:rsidRDefault="00D8400A" w:rsidP="0019701B">
            <w:pPr>
              <w:pStyle w:val="NumberedList2"/>
              <w:numPr>
                <w:ilvl w:val="0"/>
                <w:numId w:val="1"/>
              </w:numPr>
            </w:pPr>
          </w:p>
        </w:tc>
        <w:tc>
          <w:tcPr>
            <w:tcW w:w="4597" w:type="pct"/>
            <w:tcBorders>
              <w:top w:val="single" w:sz="4" w:space="0" w:color="auto"/>
              <w:left w:val="single" w:sz="4" w:space="0" w:color="auto"/>
              <w:bottom w:val="single" w:sz="4" w:space="0" w:color="auto"/>
            </w:tcBorders>
          </w:tcPr>
          <w:p w:rsidR="00D8400A" w:rsidRPr="00B33B1E" w:rsidRDefault="00144ECA" w:rsidP="0019701B">
            <w:pPr>
              <w:pStyle w:val="steptext"/>
              <w:rPr>
                <w:b/>
                <w:i/>
                <w:szCs w:val="22"/>
              </w:rPr>
            </w:pPr>
            <w:r>
              <w:rPr>
                <w:noProof/>
              </w:rPr>
              <w:drawing>
                <wp:inline distT="0" distB="0" distL="0" distR="0" wp14:anchorId="5A82552A" wp14:editId="4AC00688">
                  <wp:extent cx="5086350" cy="15685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88948" cy="1569399"/>
                          </a:xfrm>
                          <a:prstGeom prst="rect">
                            <a:avLst/>
                          </a:prstGeom>
                        </pic:spPr>
                      </pic:pic>
                    </a:graphicData>
                  </a:graphic>
                </wp:inline>
              </w:drawing>
            </w:r>
          </w:p>
        </w:tc>
      </w:tr>
      <w:tr w:rsidR="00D8400A" w:rsidRPr="00B44C9B" w:rsidTr="00FF3D27">
        <w:trPr>
          <w:cantSplit/>
          <w:trHeight w:val="321"/>
        </w:trPr>
        <w:tc>
          <w:tcPr>
            <w:tcW w:w="403" w:type="pct"/>
            <w:tcBorders>
              <w:top w:val="single" w:sz="4" w:space="0" w:color="auto"/>
              <w:bottom w:val="single" w:sz="4" w:space="0" w:color="auto"/>
              <w:right w:val="single" w:sz="4" w:space="0" w:color="auto"/>
            </w:tcBorders>
          </w:tcPr>
          <w:p w:rsidR="00D8400A" w:rsidRPr="008A4642" w:rsidRDefault="00D8400A" w:rsidP="0019701B">
            <w:pPr>
              <w:pStyle w:val="NumberedList2"/>
              <w:numPr>
                <w:ilvl w:val="0"/>
                <w:numId w:val="1"/>
              </w:numPr>
            </w:pPr>
          </w:p>
        </w:tc>
        <w:tc>
          <w:tcPr>
            <w:tcW w:w="4597" w:type="pct"/>
            <w:tcBorders>
              <w:top w:val="single" w:sz="4" w:space="0" w:color="auto"/>
              <w:left w:val="single" w:sz="4" w:space="0" w:color="auto"/>
              <w:bottom w:val="single" w:sz="4" w:space="0" w:color="auto"/>
            </w:tcBorders>
          </w:tcPr>
          <w:p w:rsidR="003F6EC1" w:rsidRPr="00B33B1E" w:rsidRDefault="00144ECA" w:rsidP="0019701B">
            <w:pPr>
              <w:pStyle w:val="steptext"/>
              <w:rPr>
                <w:b/>
                <w:i/>
                <w:szCs w:val="22"/>
              </w:rPr>
            </w:pPr>
            <w:r>
              <w:rPr>
                <w:noProof/>
              </w:rPr>
              <w:drawing>
                <wp:inline distT="0" distB="0" distL="0" distR="0" wp14:anchorId="45F3340B" wp14:editId="391C51CE">
                  <wp:extent cx="5711825" cy="3477895"/>
                  <wp:effectExtent l="0" t="0" r="317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11825" cy="3477895"/>
                          </a:xfrm>
                          <a:prstGeom prst="rect">
                            <a:avLst/>
                          </a:prstGeom>
                        </pic:spPr>
                      </pic:pic>
                    </a:graphicData>
                  </a:graphic>
                </wp:inline>
              </w:drawing>
            </w:r>
          </w:p>
        </w:tc>
      </w:tr>
      <w:tr w:rsidR="003F6EC1" w:rsidRPr="00B44C9B" w:rsidTr="00FF3D27">
        <w:trPr>
          <w:cantSplit/>
          <w:trHeight w:val="321"/>
        </w:trPr>
        <w:tc>
          <w:tcPr>
            <w:tcW w:w="403" w:type="pct"/>
            <w:tcBorders>
              <w:top w:val="single" w:sz="4" w:space="0" w:color="auto"/>
              <w:bottom w:val="single" w:sz="4" w:space="0" w:color="auto"/>
              <w:right w:val="single" w:sz="4" w:space="0" w:color="auto"/>
            </w:tcBorders>
          </w:tcPr>
          <w:p w:rsidR="003F6EC1" w:rsidRPr="008A4642" w:rsidRDefault="003F6EC1" w:rsidP="0019701B">
            <w:pPr>
              <w:pStyle w:val="NumberedList2"/>
              <w:numPr>
                <w:ilvl w:val="0"/>
                <w:numId w:val="1"/>
              </w:numPr>
            </w:pPr>
          </w:p>
        </w:tc>
        <w:tc>
          <w:tcPr>
            <w:tcW w:w="4597" w:type="pct"/>
            <w:tcBorders>
              <w:top w:val="single" w:sz="4" w:space="0" w:color="auto"/>
              <w:left w:val="single" w:sz="4" w:space="0" w:color="auto"/>
              <w:bottom w:val="single" w:sz="4" w:space="0" w:color="auto"/>
            </w:tcBorders>
          </w:tcPr>
          <w:p w:rsidR="003F6EC1" w:rsidRDefault="003F6EC1" w:rsidP="0019701B">
            <w:pPr>
              <w:pStyle w:val="steptext"/>
              <w:rPr>
                <w:szCs w:val="22"/>
              </w:rPr>
            </w:pPr>
            <w:r>
              <w:rPr>
                <w:szCs w:val="22"/>
              </w:rPr>
              <w:t>Fill in Compensation Fields as appropriate to the job/position data provided.</w:t>
            </w:r>
          </w:p>
          <w:p w:rsidR="003F6EC1" w:rsidRPr="003F6EC1" w:rsidRDefault="00144ECA" w:rsidP="0019701B">
            <w:pPr>
              <w:pStyle w:val="steptext"/>
              <w:rPr>
                <w:szCs w:val="22"/>
              </w:rPr>
            </w:pPr>
            <w:r>
              <w:rPr>
                <w:noProof/>
              </w:rPr>
              <w:drawing>
                <wp:inline distT="0" distB="0" distL="0" distR="0" wp14:anchorId="248B74FC" wp14:editId="337D0B16">
                  <wp:extent cx="5711825" cy="1461135"/>
                  <wp:effectExtent l="0" t="0" r="317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11825" cy="1461135"/>
                          </a:xfrm>
                          <a:prstGeom prst="rect">
                            <a:avLst/>
                          </a:prstGeom>
                        </pic:spPr>
                      </pic:pic>
                    </a:graphicData>
                  </a:graphic>
                </wp:inline>
              </w:drawing>
            </w:r>
            <w:bookmarkStart w:id="0" w:name="_GoBack"/>
            <w:bookmarkEnd w:id="0"/>
          </w:p>
        </w:tc>
      </w:tr>
      <w:tr w:rsidR="003F6EC1" w:rsidRPr="00B44C9B" w:rsidTr="00FF3D27">
        <w:trPr>
          <w:cantSplit/>
          <w:trHeight w:val="321"/>
        </w:trPr>
        <w:tc>
          <w:tcPr>
            <w:tcW w:w="403" w:type="pct"/>
            <w:tcBorders>
              <w:top w:val="single" w:sz="4" w:space="0" w:color="auto"/>
              <w:bottom w:val="single" w:sz="4" w:space="0" w:color="auto"/>
              <w:right w:val="single" w:sz="4" w:space="0" w:color="auto"/>
            </w:tcBorders>
          </w:tcPr>
          <w:p w:rsidR="003F6EC1" w:rsidRPr="008A4642" w:rsidRDefault="003F6EC1" w:rsidP="0019701B">
            <w:pPr>
              <w:pStyle w:val="NumberedList2"/>
              <w:numPr>
                <w:ilvl w:val="0"/>
                <w:numId w:val="1"/>
              </w:numPr>
            </w:pPr>
          </w:p>
        </w:tc>
        <w:tc>
          <w:tcPr>
            <w:tcW w:w="4597" w:type="pct"/>
            <w:tcBorders>
              <w:top w:val="single" w:sz="4" w:space="0" w:color="auto"/>
              <w:left w:val="single" w:sz="4" w:space="0" w:color="auto"/>
              <w:bottom w:val="single" w:sz="4" w:space="0" w:color="auto"/>
            </w:tcBorders>
          </w:tcPr>
          <w:p w:rsidR="003F6EC1" w:rsidRDefault="003C462D" w:rsidP="0019701B">
            <w:pPr>
              <w:pStyle w:val="steptext"/>
              <w:rPr>
                <w:szCs w:val="22"/>
              </w:rPr>
            </w:pPr>
            <w:r>
              <w:rPr>
                <w:szCs w:val="22"/>
              </w:rPr>
              <w:t xml:space="preserve">Enter GL Information as </w:t>
            </w:r>
            <w:r w:rsidR="003F6EC1">
              <w:rPr>
                <w:szCs w:val="22"/>
              </w:rPr>
              <w:t xml:space="preserve">needed.  </w:t>
            </w:r>
            <w:r w:rsidR="001C3484">
              <w:rPr>
                <w:szCs w:val="22"/>
              </w:rPr>
              <w:t>If Percent is chosen for Distribution type you will need to account for 100% either in single or multiple rows.   If Amount is chosen, enter amount as provided.</w:t>
            </w:r>
          </w:p>
          <w:p w:rsidR="001C3484" w:rsidRPr="003F6EC1" w:rsidRDefault="001C3484" w:rsidP="0019701B">
            <w:pPr>
              <w:pStyle w:val="steptext"/>
              <w:rPr>
                <w:szCs w:val="22"/>
              </w:rPr>
            </w:pPr>
            <w:r>
              <w:rPr>
                <w:noProof/>
              </w:rPr>
              <w:drawing>
                <wp:inline distT="0" distB="0" distL="0" distR="0" wp14:anchorId="20706D46" wp14:editId="141CE808">
                  <wp:extent cx="5912071" cy="609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612851"/>
                          </a:xfrm>
                          <a:prstGeom prst="rect">
                            <a:avLst/>
                          </a:prstGeom>
                        </pic:spPr>
                      </pic:pic>
                    </a:graphicData>
                  </a:graphic>
                </wp:inline>
              </w:drawing>
            </w:r>
          </w:p>
        </w:tc>
      </w:tr>
      <w:tr w:rsidR="003F6EC1" w:rsidRPr="00B44C9B" w:rsidTr="00FF3D27">
        <w:trPr>
          <w:cantSplit/>
          <w:trHeight w:val="321"/>
        </w:trPr>
        <w:tc>
          <w:tcPr>
            <w:tcW w:w="403" w:type="pct"/>
            <w:tcBorders>
              <w:top w:val="single" w:sz="4" w:space="0" w:color="auto"/>
              <w:bottom w:val="single" w:sz="4" w:space="0" w:color="auto"/>
              <w:right w:val="single" w:sz="4" w:space="0" w:color="auto"/>
            </w:tcBorders>
          </w:tcPr>
          <w:p w:rsidR="003F6EC1" w:rsidRPr="008A4642" w:rsidRDefault="003F6EC1" w:rsidP="0019701B">
            <w:pPr>
              <w:pStyle w:val="NumberedList2"/>
              <w:numPr>
                <w:ilvl w:val="0"/>
                <w:numId w:val="1"/>
              </w:numPr>
            </w:pPr>
          </w:p>
        </w:tc>
        <w:tc>
          <w:tcPr>
            <w:tcW w:w="4597" w:type="pct"/>
            <w:tcBorders>
              <w:top w:val="single" w:sz="4" w:space="0" w:color="auto"/>
              <w:left w:val="single" w:sz="4" w:space="0" w:color="auto"/>
              <w:bottom w:val="single" w:sz="4" w:space="0" w:color="auto"/>
            </w:tcBorders>
          </w:tcPr>
          <w:p w:rsidR="003F6EC1" w:rsidRDefault="005E019A" w:rsidP="0019701B">
            <w:pPr>
              <w:pStyle w:val="steptext"/>
              <w:rPr>
                <w:szCs w:val="22"/>
              </w:rPr>
            </w:pPr>
            <w:r>
              <w:rPr>
                <w:szCs w:val="22"/>
              </w:rPr>
              <w:t>Enter Actions/Action Reasons as needed.  Remember to check the Attach Hire Documentation acknowled</w:t>
            </w:r>
            <w:r w:rsidR="00CE42C8">
              <w:rPr>
                <w:szCs w:val="22"/>
              </w:rPr>
              <w:t>g</w:t>
            </w:r>
            <w:r>
              <w:rPr>
                <w:szCs w:val="22"/>
              </w:rPr>
              <w:t xml:space="preserve">ement box. </w:t>
            </w:r>
          </w:p>
          <w:p w:rsidR="005E019A" w:rsidRPr="005E019A" w:rsidRDefault="005E019A" w:rsidP="0019701B">
            <w:pPr>
              <w:pStyle w:val="steptext"/>
              <w:rPr>
                <w:szCs w:val="22"/>
              </w:rPr>
            </w:pPr>
            <w:r>
              <w:rPr>
                <w:noProof/>
              </w:rPr>
              <w:drawing>
                <wp:inline distT="0" distB="0" distL="0" distR="0" wp14:anchorId="6BE0C2CA" wp14:editId="289DBE03">
                  <wp:extent cx="5656276" cy="4972050"/>
                  <wp:effectExtent l="0" t="0" r="190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55570" cy="4971429"/>
                          </a:xfrm>
                          <a:prstGeom prst="rect">
                            <a:avLst/>
                          </a:prstGeom>
                        </pic:spPr>
                      </pic:pic>
                    </a:graphicData>
                  </a:graphic>
                </wp:inline>
              </w:drawing>
            </w:r>
          </w:p>
        </w:tc>
      </w:tr>
      <w:tr w:rsidR="003F6EC1" w:rsidRPr="00B44C9B" w:rsidTr="00FF3D27">
        <w:trPr>
          <w:cantSplit/>
          <w:trHeight w:val="321"/>
        </w:trPr>
        <w:tc>
          <w:tcPr>
            <w:tcW w:w="403" w:type="pct"/>
            <w:tcBorders>
              <w:top w:val="single" w:sz="4" w:space="0" w:color="auto"/>
              <w:bottom w:val="single" w:sz="4" w:space="0" w:color="auto"/>
              <w:right w:val="single" w:sz="4" w:space="0" w:color="auto"/>
            </w:tcBorders>
          </w:tcPr>
          <w:p w:rsidR="003F6EC1" w:rsidRPr="008A4642" w:rsidRDefault="003F6EC1" w:rsidP="0019701B">
            <w:pPr>
              <w:pStyle w:val="NumberedList2"/>
              <w:numPr>
                <w:ilvl w:val="0"/>
                <w:numId w:val="1"/>
              </w:numPr>
            </w:pPr>
          </w:p>
        </w:tc>
        <w:tc>
          <w:tcPr>
            <w:tcW w:w="4597" w:type="pct"/>
            <w:tcBorders>
              <w:top w:val="single" w:sz="4" w:space="0" w:color="auto"/>
              <w:left w:val="single" w:sz="4" w:space="0" w:color="auto"/>
              <w:bottom w:val="single" w:sz="4" w:space="0" w:color="auto"/>
            </w:tcBorders>
          </w:tcPr>
          <w:p w:rsidR="005E019A" w:rsidRDefault="005E019A" w:rsidP="0019701B">
            <w:pPr>
              <w:pStyle w:val="steptext"/>
              <w:rPr>
                <w:szCs w:val="22"/>
              </w:rPr>
            </w:pPr>
            <w:r>
              <w:rPr>
                <w:szCs w:val="22"/>
              </w:rPr>
              <w:t xml:space="preserve">If form is complete, click Submit.  If more information is </w:t>
            </w:r>
            <w:proofErr w:type="gramStart"/>
            <w:r>
              <w:rPr>
                <w:szCs w:val="22"/>
              </w:rPr>
              <w:t>needed</w:t>
            </w:r>
            <w:proofErr w:type="gramEnd"/>
            <w:r>
              <w:rPr>
                <w:szCs w:val="22"/>
              </w:rPr>
              <w:t xml:space="preserve"> click Save for Later and return to form when information is available.</w:t>
            </w:r>
          </w:p>
          <w:p w:rsidR="005E019A" w:rsidRPr="005E019A" w:rsidRDefault="005E019A" w:rsidP="0019701B">
            <w:pPr>
              <w:pStyle w:val="steptext"/>
              <w:rPr>
                <w:szCs w:val="22"/>
              </w:rPr>
            </w:pPr>
            <w:r>
              <w:rPr>
                <w:noProof/>
              </w:rPr>
              <w:drawing>
                <wp:inline distT="0" distB="0" distL="0" distR="0" wp14:anchorId="2DA914D5" wp14:editId="4A90F6F7">
                  <wp:extent cx="1961905" cy="390476"/>
                  <wp:effectExtent l="0" t="0" r="63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961905" cy="390476"/>
                          </a:xfrm>
                          <a:prstGeom prst="rect">
                            <a:avLst/>
                          </a:prstGeom>
                        </pic:spPr>
                      </pic:pic>
                    </a:graphicData>
                  </a:graphic>
                </wp:inline>
              </w:drawing>
            </w:r>
          </w:p>
        </w:tc>
      </w:tr>
      <w:tr w:rsidR="003F6EC1" w:rsidRPr="00B44C9B" w:rsidTr="00FF3D27">
        <w:trPr>
          <w:cantSplit/>
          <w:trHeight w:val="321"/>
        </w:trPr>
        <w:tc>
          <w:tcPr>
            <w:tcW w:w="403" w:type="pct"/>
            <w:tcBorders>
              <w:top w:val="single" w:sz="4" w:space="0" w:color="auto"/>
              <w:bottom w:val="single" w:sz="4" w:space="0" w:color="auto"/>
              <w:right w:val="single" w:sz="4" w:space="0" w:color="auto"/>
            </w:tcBorders>
          </w:tcPr>
          <w:p w:rsidR="003F6EC1" w:rsidRPr="008A4642" w:rsidRDefault="003F6EC1" w:rsidP="0019701B">
            <w:pPr>
              <w:pStyle w:val="NumberedList2"/>
              <w:numPr>
                <w:ilvl w:val="0"/>
                <w:numId w:val="1"/>
              </w:numPr>
            </w:pPr>
          </w:p>
        </w:tc>
        <w:tc>
          <w:tcPr>
            <w:tcW w:w="4597" w:type="pct"/>
            <w:tcBorders>
              <w:top w:val="single" w:sz="4" w:space="0" w:color="auto"/>
              <w:left w:val="single" w:sz="4" w:space="0" w:color="auto"/>
              <w:bottom w:val="single" w:sz="4" w:space="0" w:color="auto"/>
            </w:tcBorders>
          </w:tcPr>
          <w:p w:rsidR="003F6EC1" w:rsidRPr="00B33B1E" w:rsidRDefault="003F6EC1" w:rsidP="003C462D">
            <w:pPr>
              <w:pStyle w:val="steptext"/>
              <w:rPr>
                <w:b/>
                <w:i/>
                <w:szCs w:val="22"/>
              </w:rPr>
            </w:pPr>
            <w:r w:rsidRPr="00B33B1E">
              <w:rPr>
                <w:b/>
                <w:i/>
                <w:szCs w:val="22"/>
              </w:rPr>
              <w:t xml:space="preserve">END PROCEDURE FOR </w:t>
            </w:r>
            <w:r w:rsidR="003C462D">
              <w:rPr>
                <w:b/>
                <w:i/>
                <w:szCs w:val="22"/>
              </w:rPr>
              <w:t>EPAF HIRE</w:t>
            </w:r>
            <w:r w:rsidRPr="00B33B1E">
              <w:rPr>
                <w:b/>
                <w:i/>
                <w:szCs w:val="22"/>
              </w:rPr>
              <w:t xml:space="preserve">  </w:t>
            </w:r>
          </w:p>
        </w:tc>
      </w:tr>
    </w:tbl>
    <w:p w:rsidR="00211703" w:rsidRDefault="00211703"/>
    <w:p w:rsidR="007C08EF" w:rsidRDefault="007C08EF">
      <w:r>
        <w:rPr>
          <w:noProof/>
        </w:rPr>
        <w:lastRenderedPageBreak/>
        <w:drawing>
          <wp:inline distT="0" distB="0" distL="0" distR="0" wp14:anchorId="3D9F25E6" wp14:editId="06DE4DA9">
            <wp:extent cx="5943600" cy="55733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5573395"/>
                    </a:xfrm>
                    <a:prstGeom prst="rect">
                      <a:avLst/>
                    </a:prstGeom>
                  </pic:spPr>
                </pic:pic>
              </a:graphicData>
            </a:graphic>
          </wp:inline>
        </w:drawing>
      </w:r>
    </w:p>
    <w:p w:rsidR="007C08EF" w:rsidRDefault="007C08EF">
      <w:r>
        <w:rPr>
          <w:noProof/>
        </w:rPr>
        <w:lastRenderedPageBreak/>
        <w:drawing>
          <wp:inline distT="0" distB="0" distL="0" distR="0" wp14:anchorId="5F6F1AAD" wp14:editId="68750718">
            <wp:extent cx="5943600" cy="5360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5360035"/>
                    </a:xfrm>
                    <a:prstGeom prst="rect">
                      <a:avLst/>
                    </a:prstGeom>
                  </pic:spPr>
                </pic:pic>
              </a:graphicData>
            </a:graphic>
          </wp:inline>
        </w:drawing>
      </w:r>
    </w:p>
    <w:sectPr w:rsidR="007C08EF" w:rsidSect="00DA56D2">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D3D" w:rsidRDefault="00C63D3D" w:rsidP="001622A5">
      <w:pPr>
        <w:spacing w:after="0" w:line="240" w:lineRule="auto"/>
      </w:pPr>
      <w:r>
        <w:separator/>
      </w:r>
    </w:p>
  </w:endnote>
  <w:endnote w:type="continuationSeparator" w:id="0">
    <w:p w:rsidR="00C63D3D" w:rsidRDefault="00C63D3D" w:rsidP="0016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0EB" w:rsidRDefault="00E80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03" w:rsidRDefault="00211703">
    <w:pPr>
      <w:pStyle w:val="Footer"/>
      <w:jc w:val="right"/>
    </w:pPr>
    <w:r>
      <w:t xml:space="preserve">Page </w:t>
    </w:r>
    <w:r w:rsidR="008063EB">
      <w:rPr>
        <w:b/>
      </w:rPr>
      <w:fldChar w:fldCharType="begin"/>
    </w:r>
    <w:r>
      <w:rPr>
        <w:b/>
      </w:rPr>
      <w:instrText xml:space="preserve"> PAGE </w:instrText>
    </w:r>
    <w:r w:rsidR="008063EB">
      <w:rPr>
        <w:b/>
      </w:rPr>
      <w:fldChar w:fldCharType="separate"/>
    </w:r>
    <w:r w:rsidR="00144ECA">
      <w:rPr>
        <w:b/>
        <w:noProof/>
      </w:rPr>
      <w:t>3</w:t>
    </w:r>
    <w:r w:rsidR="008063EB">
      <w:rPr>
        <w:b/>
      </w:rPr>
      <w:fldChar w:fldCharType="end"/>
    </w:r>
    <w:r>
      <w:t xml:space="preserve"> of </w:t>
    </w:r>
    <w:r w:rsidR="008063EB">
      <w:rPr>
        <w:b/>
      </w:rPr>
      <w:fldChar w:fldCharType="begin"/>
    </w:r>
    <w:r>
      <w:rPr>
        <w:b/>
      </w:rPr>
      <w:instrText xml:space="preserve"> NUMPAGES  </w:instrText>
    </w:r>
    <w:r w:rsidR="008063EB">
      <w:rPr>
        <w:b/>
      </w:rPr>
      <w:fldChar w:fldCharType="separate"/>
    </w:r>
    <w:r w:rsidR="00144ECA">
      <w:rPr>
        <w:b/>
        <w:noProof/>
      </w:rPr>
      <w:t>6</w:t>
    </w:r>
    <w:r w:rsidR="008063EB">
      <w:rPr>
        <w:b/>
      </w:rPr>
      <w:fldChar w:fldCharType="end"/>
    </w:r>
  </w:p>
  <w:p w:rsidR="00211703" w:rsidRDefault="00144ECA">
    <w:pPr>
      <w:pStyle w:val="Footer"/>
    </w:pPr>
    <w:r>
      <w:fldChar w:fldCharType="begin"/>
    </w:r>
    <w:r>
      <w:instrText xml:space="preserve"> FILENAME   \* MERGEFORMAT </w:instrText>
    </w:r>
    <w:r>
      <w:fldChar w:fldCharType="separate"/>
    </w:r>
    <w:r w:rsidR="00953C49">
      <w:rPr>
        <w:noProof/>
      </w:rPr>
      <w:t>ePAF- Hire for Initiator</w:t>
    </w:r>
    <w:r>
      <w:rPr>
        <w:noProof/>
      </w:rPr>
      <w:fldChar w:fldCharType="end"/>
    </w:r>
  </w:p>
  <w:p w:rsidR="00211703" w:rsidRDefault="00211703">
    <w:pPr>
      <w:pStyle w:val="Footer"/>
    </w:pPr>
    <w:r>
      <w:t xml:space="preserve">Last Revised:  </w:t>
    </w:r>
    <w:r w:rsidR="002E7F99">
      <w:fldChar w:fldCharType="begin"/>
    </w:r>
    <w:r w:rsidR="002E7F99">
      <w:instrText xml:space="preserve"> DATE  \@ "MMMM d, yyyy"  \* MERGEFORMAT </w:instrText>
    </w:r>
    <w:r w:rsidR="002E7F99">
      <w:fldChar w:fldCharType="separate"/>
    </w:r>
    <w:r w:rsidR="00A16491">
      <w:rPr>
        <w:noProof/>
      </w:rPr>
      <w:t>October 11, 2016</w:t>
    </w:r>
    <w:r w:rsidR="002E7F9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0EB" w:rsidRDefault="00E80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D3D" w:rsidRDefault="00C63D3D" w:rsidP="001622A5">
      <w:pPr>
        <w:spacing w:after="0" w:line="240" w:lineRule="auto"/>
      </w:pPr>
      <w:r>
        <w:separator/>
      </w:r>
    </w:p>
  </w:footnote>
  <w:footnote w:type="continuationSeparator" w:id="0">
    <w:p w:rsidR="00C63D3D" w:rsidRDefault="00C63D3D" w:rsidP="00162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0EB" w:rsidRDefault="00E80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1589"/>
      <w:gridCol w:w="7771"/>
    </w:tblGrid>
    <w:tr w:rsidR="00211703" w:rsidRPr="00B44C9B" w:rsidTr="003170FF">
      <w:trPr>
        <w:trHeight w:val="990"/>
      </w:trPr>
      <w:tc>
        <w:tcPr>
          <w:tcW w:w="849" w:type="pct"/>
          <w:shd w:val="clear" w:color="auto" w:fill="000000"/>
        </w:tcPr>
        <w:p w:rsidR="00211703" w:rsidRPr="00B44C9B" w:rsidRDefault="00211703">
          <w:pPr>
            <w:pStyle w:val="Header"/>
            <w:rPr>
              <w:color w:val="FFFFFF"/>
            </w:rPr>
          </w:pPr>
        </w:p>
      </w:tc>
      <w:tc>
        <w:tcPr>
          <w:tcW w:w="4151" w:type="pct"/>
          <w:shd w:val="clear" w:color="auto" w:fill="8064A2"/>
          <w:vAlign w:val="center"/>
        </w:tcPr>
        <w:p w:rsidR="00211703" w:rsidRPr="00B44C9B" w:rsidRDefault="00211703" w:rsidP="00A844E5">
          <w:pPr>
            <w:pStyle w:val="Header"/>
            <w:rPr>
              <w:rFonts w:ascii="Times New Roman" w:hAnsi="Times New Roman"/>
              <w:caps/>
              <w:color w:val="FFFFFF"/>
              <w:sz w:val="24"/>
              <w:szCs w:val="24"/>
            </w:rPr>
          </w:pPr>
          <w:r w:rsidRPr="00B44C9B">
            <w:rPr>
              <w:rFonts w:ascii="Times New Roman" w:hAnsi="Times New Roman"/>
              <w:caps/>
              <w:color w:val="FFFFFF"/>
              <w:sz w:val="24"/>
              <w:szCs w:val="24"/>
            </w:rPr>
            <w:t xml:space="preserve">JoB AID:  </w:t>
          </w:r>
          <w:r w:rsidR="00A844E5">
            <w:rPr>
              <w:rFonts w:ascii="Times New Roman" w:hAnsi="Times New Roman"/>
              <w:caps/>
              <w:color w:val="FFFFFF"/>
              <w:sz w:val="24"/>
              <w:szCs w:val="24"/>
            </w:rPr>
            <w:t>ePAF - Hire</w:t>
          </w:r>
        </w:p>
      </w:tc>
    </w:tr>
  </w:tbl>
  <w:p w:rsidR="00211703" w:rsidRDefault="00211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0EB" w:rsidRDefault="00E80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33D92"/>
    <w:multiLevelType w:val="multilevel"/>
    <w:tmpl w:val="AA505E94"/>
    <w:lvl w:ilvl="0">
      <w:start w:val="1"/>
      <w:numFmt w:val="decimal"/>
      <w:lvlText w:val="%1."/>
      <w:lvlJc w:val="left"/>
      <w:pPr>
        <w:tabs>
          <w:tab w:val="num" w:pos="0"/>
        </w:tabs>
        <w:ind w:left="720" w:hanging="360"/>
      </w:pPr>
      <w:rPr>
        <w:rFonts w:ascii="Times New Roman" w:hAnsi="Times New Roman" w:cs="Times New Roman" w:hint="default"/>
        <w:sz w:val="22"/>
      </w:rPr>
    </w:lvl>
    <w:lvl w:ilvl="1">
      <w:start w:val="1"/>
      <w:numFmt w:val="decimal"/>
      <w:lvlText w:val="%2."/>
      <w:lvlJc w:val="left"/>
      <w:pPr>
        <w:tabs>
          <w:tab w:val="num" w:pos="0"/>
        </w:tabs>
        <w:ind w:left="1440" w:hanging="360"/>
      </w:pPr>
      <w:rPr>
        <w:rFonts w:ascii="Times New Roman" w:hAnsi="Times New Roman" w:cs="Times New Roman" w:hint="default"/>
        <w:sz w:val="22"/>
      </w:rPr>
    </w:lvl>
    <w:lvl w:ilvl="2">
      <w:start w:val="1"/>
      <w:numFmt w:val="decimal"/>
      <w:lvlText w:val="%3."/>
      <w:lvlJc w:val="left"/>
      <w:pPr>
        <w:tabs>
          <w:tab w:val="num" w:pos="0"/>
        </w:tabs>
        <w:ind w:left="2160" w:hanging="360"/>
      </w:pPr>
      <w:rPr>
        <w:rFonts w:ascii="Times New Roman" w:hAnsi="Times New Roman" w:cs="Times New Roman" w:hint="default"/>
        <w:sz w:val="22"/>
      </w:rPr>
    </w:lvl>
    <w:lvl w:ilvl="3">
      <w:start w:val="1"/>
      <w:numFmt w:val="decimal"/>
      <w:lvlText w:val="%4."/>
      <w:lvlJc w:val="left"/>
      <w:pPr>
        <w:tabs>
          <w:tab w:val="num" w:pos="0"/>
        </w:tabs>
        <w:ind w:left="2880" w:hanging="360"/>
      </w:pPr>
      <w:rPr>
        <w:rFonts w:ascii="Times New Roman" w:hAnsi="Times New Roman" w:cs="Times New Roman" w:hint="default"/>
        <w:sz w:val="22"/>
      </w:rPr>
    </w:lvl>
    <w:lvl w:ilvl="4">
      <w:start w:val="1"/>
      <w:numFmt w:val="decimal"/>
      <w:lvlText w:val="%5."/>
      <w:lvlJc w:val="left"/>
      <w:pPr>
        <w:tabs>
          <w:tab w:val="num" w:pos="0"/>
        </w:tabs>
        <w:ind w:left="3600" w:hanging="360"/>
      </w:pPr>
      <w:rPr>
        <w:rFonts w:ascii="Times New Roman" w:hAnsi="Times New Roman" w:cs="Times New Roman" w:hint="default"/>
        <w:sz w:val="22"/>
      </w:rPr>
    </w:lvl>
    <w:lvl w:ilvl="5">
      <w:start w:val="1"/>
      <w:numFmt w:val="decimal"/>
      <w:lvlText w:val="%6."/>
      <w:lvlJc w:val="left"/>
      <w:pPr>
        <w:tabs>
          <w:tab w:val="num" w:pos="0"/>
        </w:tabs>
        <w:ind w:left="4320" w:hanging="360"/>
      </w:pPr>
      <w:rPr>
        <w:rFonts w:ascii="Times New Roman" w:hAnsi="Times New Roman" w:cs="Times New Roman" w:hint="default"/>
        <w:sz w:val="22"/>
      </w:rPr>
    </w:lvl>
    <w:lvl w:ilvl="6">
      <w:start w:val="1"/>
      <w:numFmt w:val="decimal"/>
      <w:lvlText w:val="%7."/>
      <w:lvlJc w:val="left"/>
      <w:pPr>
        <w:tabs>
          <w:tab w:val="num" w:pos="0"/>
        </w:tabs>
        <w:ind w:left="5040" w:hanging="360"/>
      </w:pPr>
      <w:rPr>
        <w:rFonts w:ascii="Times New Roman" w:hAnsi="Times New Roman" w:cs="Times New Roman" w:hint="default"/>
        <w:sz w:val="22"/>
      </w:rPr>
    </w:lvl>
    <w:lvl w:ilvl="7">
      <w:start w:val="1"/>
      <w:numFmt w:val="decimal"/>
      <w:lvlText w:val="%8."/>
      <w:lvlJc w:val="left"/>
      <w:pPr>
        <w:tabs>
          <w:tab w:val="num" w:pos="0"/>
        </w:tabs>
        <w:ind w:left="5760" w:hanging="360"/>
      </w:pPr>
      <w:rPr>
        <w:rFonts w:ascii="Times New Roman" w:hAnsi="Times New Roman" w:cs="Times New Roman" w:hint="default"/>
        <w:sz w:val="22"/>
      </w:rPr>
    </w:lvl>
    <w:lvl w:ilvl="8">
      <w:start w:val="1"/>
      <w:numFmt w:val="decimal"/>
      <w:lvlText w:val="%9."/>
      <w:lvlJc w:val="left"/>
      <w:pPr>
        <w:tabs>
          <w:tab w:val="num" w:pos="0"/>
        </w:tabs>
        <w:ind w:left="6480" w:hanging="360"/>
      </w:pPr>
      <w:rPr>
        <w:rFonts w:ascii="Times New Roman" w:hAnsi="Times New Roman" w:cs="Times New Roman" w:hint="default"/>
        <w:sz w:val="22"/>
      </w:rPr>
    </w:lvl>
  </w:abstractNum>
  <w:abstractNum w:abstractNumId="1" w15:restartNumberingAfterBreak="0">
    <w:nsid w:val="64567409"/>
    <w:multiLevelType w:val="multilevel"/>
    <w:tmpl w:val="A462D214"/>
    <w:lvl w:ilvl="0">
      <w:start w:val="1"/>
      <w:numFmt w:val="decimal"/>
      <w:lvlText w:val="%1."/>
      <w:lvlJc w:val="left"/>
      <w:pPr>
        <w:tabs>
          <w:tab w:val="num" w:pos="0"/>
        </w:tabs>
        <w:ind w:left="720" w:hanging="360"/>
      </w:pPr>
      <w:rPr>
        <w:rFonts w:ascii="Times New Roman" w:hAnsi="Times New Roman" w:cs="Times New Roman" w:hint="default"/>
        <w:sz w:val="22"/>
      </w:rPr>
    </w:lvl>
    <w:lvl w:ilvl="1">
      <w:start w:val="1"/>
      <w:numFmt w:val="decimal"/>
      <w:lvlText w:val="%2."/>
      <w:lvlJc w:val="left"/>
      <w:pPr>
        <w:tabs>
          <w:tab w:val="num" w:pos="0"/>
        </w:tabs>
        <w:ind w:left="1440" w:hanging="360"/>
      </w:pPr>
      <w:rPr>
        <w:rFonts w:ascii="Times New Roman" w:hAnsi="Times New Roman" w:cs="Times New Roman" w:hint="default"/>
        <w:sz w:val="22"/>
      </w:rPr>
    </w:lvl>
    <w:lvl w:ilvl="2">
      <w:start w:val="1"/>
      <w:numFmt w:val="decimal"/>
      <w:lvlText w:val="%3."/>
      <w:lvlJc w:val="left"/>
      <w:pPr>
        <w:tabs>
          <w:tab w:val="num" w:pos="0"/>
        </w:tabs>
        <w:ind w:left="2160" w:hanging="360"/>
      </w:pPr>
      <w:rPr>
        <w:rFonts w:ascii="Times New Roman" w:hAnsi="Times New Roman" w:cs="Times New Roman" w:hint="default"/>
        <w:sz w:val="22"/>
      </w:rPr>
    </w:lvl>
    <w:lvl w:ilvl="3">
      <w:start w:val="1"/>
      <w:numFmt w:val="decimal"/>
      <w:lvlText w:val="%4."/>
      <w:lvlJc w:val="left"/>
      <w:pPr>
        <w:tabs>
          <w:tab w:val="num" w:pos="0"/>
        </w:tabs>
        <w:ind w:left="2880" w:hanging="360"/>
      </w:pPr>
      <w:rPr>
        <w:rFonts w:ascii="Times New Roman" w:hAnsi="Times New Roman" w:cs="Times New Roman" w:hint="default"/>
        <w:sz w:val="22"/>
      </w:rPr>
    </w:lvl>
    <w:lvl w:ilvl="4">
      <w:start w:val="1"/>
      <w:numFmt w:val="decimal"/>
      <w:lvlText w:val="%5."/>
      <w:lvlJc w:val="left"/>
      <w:pPr>
        <w:tabs>
          <w:tab w:val="num" w:pos="0"/>
        </w:tabs>
        <w:ind w:left="3600" w:hanging="360"/>
      </w:pPr>
      <w:rPr>
        <w:rFonts w:ascii="Times New Roman" w:hAnsi="Times New Roman" w:cs="Times New Roman" w:hint="default"/>
        <w:sz w:val="22"/>
      </w:rPr>
    </w:lvl>
    <w:lvl w:ilvl="5">
      <w:start w:val="1"/>
      <w:numFmt w:val="decimal"/>
      <w:lvlText w:val="%6."/>
      <w:lvlJc w:val="left"/>
      <w:pPr>
        <w:tabs>
          <w:tab w:val="num" w:pos="0"/>
        </w:tabs>
        <w:ind w:left="4320" w:hanging="360"/>
      </w:pPr>
      <w:rPr>
        <w:rFonts w:ascii="Times New Roman" w:hAnsi="Times New Roman" w:cs="Times New Roman" w:hint="default"/>
        <w:sz w:val="22"/>
      </w:rPr>
    </w:lvl>
    <w:lvl w:ilvl="6">
      <w:start w:val="1"/>
      <w:numFmt w:val="decimal"/>
      <w:lvlText w:val="%7."/>
      <w:lvlJc w:val="left"/>
      <w:pPr>
        <w:tabs>
          <w:tab w:val="num" w:pos="0"/>
        </w:tabs>
        <w:ind w:left="5040" w:hanging="360"/>
      </w:pPr>
      <w:rPr>
        <w:rFonts w:ascii="Times New Roman" w:hAnsi="Times New Roman" w:cs="Times New Roman" w:hint="default"/>
        <w:sz w:val="22"/>
      </w:rPr>
    </w:lvl>
    <w:lvl w:ilvl="7">
      <w:start w:val="1"/>
      <w:numFmt w:val="decimal"/>
      <w:lvlText w:val="%8."/>
      <w:lvlJc w:val="left"/>
      <w:pPr>
        <w:tabs>
          <w:tab w:val="num" w:pos="0"/>
        </w:tabs>
        <w:ind w:left="5760" w:hanging="360"/>
      </w:pPr>
      <w:rPr>
        <w:rFonts w:ascii="Times New Roman" w:hAnsi="Times New Roman" w:cs="Times New Roman" w:hint="default"/>
        <w:sz w:val="22"/>
      </w:rPr>
    </w:lvl>
    <w:lvl w:ilvl="8">
      <w:start w:val="1"/>
      <w:numFmt w:val="decimal"/>
      <w:lvlText w:val="%9."/>
      <w:lvlJc w:val="left"/>
      <w:pPr>
        <w:tabs>
          <w:tab w:val="num" w:pos="0"/>
        </w:tabs>
        <w:ind w:left="6480" w:hanging="360"/>
      </w:pPr>
      <w:rPr>
        <w:rFonts w:ascii="Times New Roman" w:hAnsi="Times New Roman" w:cs="Times New Roman" w:hint="default"/>
        <w:sz w:val="22"/>
      </w:rPr>
    </w:lvl>
  </w:abstractNum>
  <w:abstractNum w:abstractNumId="2" w15:restartNumberingAfterBreak="0">
    <w:nsid w:val="7B73300F"/>
    <w:multiLevelType w:val="multilevel"/>
    <w:tmpl w:val="AF387C32"/>
    <w:lvl w:ilvl="0">
      <w:start w:val="1"/>
      <w:numFmt w:val="decimal"/>
      <w:lvlText w:val="%1."/>
      <w:lvlJc w:val="left"/>
      <w:pPr>
        <w:tabs>
          <w:tab w:val="num" w:pos="0"/>
        </w:tabs>
        <w:ind w:left="720" w:hanging="360"/>
      </w:pPr>
      <w:rPr>
        <w:rFonts w:ascii="Times New Roman" w:hAnsi="Times New Roman" w:cs="Times New Roman" w:hint="default"/>
        <w:sz w:val="22"/>
      </w:rPr>
    </w:lvl>
    <w:lvl w:ilvl="1">
      <w:start w:val="1"/>
      <w:numFmt w:val="decimal"/>
      <w:lvlText w:val="%2."/>
      <w:lvlJc w:val="left"/>
      <w:pPr>
        <w:tabs>
          <w:tab w:val="num" w:pos="0"/>
        </w:tabs>
        <w:ind w:left="1440" w:hanging="360"/>
      </w:pPr>
      <w:rPr>
        <w:rFonts w:ascii="Times New Roman" w:hAnsi="Times New Roman" w:cs="Times New Roman" w:hint="default"/>
        <w:sz w:val="22"/>
      </w:rPr>
    </w:lvl>
    <w:lvl w:ilvl="2">
      <w:start w:val="1"/>
      <w:numFmt w:val="decimal"/>
      <w:lvlText w:val="%3."/>
      <w:lvlJc w:val="left"/>
      <w:pPr>
        <w:tabs>
          <w:tab w:val="num" w:pos="0"/>
        </w:tabs>
        <w:ind w:left="2160" w:hanging="360"/>
      </w:pPr>
      <w:rPr>
        <w:rFonts w:ascii="Times New Roman" w:hAnsi="Times New Roman" w:cs="Times New Roman" w:hint="default"/>
        <w:sz w:val="22"/>
      </w:rPr>
    </w:lvl>
    <w:lvl w:ilvl="3">
      <w:start w:val="1"/>
      <w:numFmt w:val="decimal"/>
      <w:lvlText w:val="%4."/>
      <w:lvlJc w:val="left"/>
      <w:pPr>
        <w:tabs>
          <w:tab w:val="num" w:pos="0"/>
        </w:tabs>
        <w:ind w:left="2880" w:hanging="360"/>
      </w:pPr>
      <w:rPr>
        <w:rFonts w:ascii="Times New Roman" w:hAnsi="Times New Roman" w:cs="Times New Roman" w:hint="default"/>
        <w:sz w:val="22"/>
      </w:rPr>
    </w:lvl>
    <w:lvl w:ilvl="4">
      <w:start w:val="1"/>
      <w:numFmt w:val="decimal"/>
      <w:lvlText w:val="%5."/>
      <w:lvlJc w:val="left"/>
      <w:pPr>
        <w:tabs>
          <w:tab w:val="num" w:pos="0"/>
        </w:tabs>
        <w:ind w:left="3600" w:hanging="360"/>
      </w:pPr>
      <w:rPr>
        <w:rFonts w:ascii="Times New Roman" w:hAnsi="Times New Roman" w:cs="Times New Roman" w:hint="default"/>
        <w:sz w:val="22"/>
      </w:rPr>
    </w:lvl>
    <w:lvl w:ilvl="5">
      <w:start w:val="1"/>
      <w:numFmt w:val="decimal"/>
      <w:lvlText w:val="%6."/>
      <w:lvlJc w:val="left"/>
      <w:pPr>
        <w:tabs>
          <w:tab w:val="num" w:pos="0"/>
        </w:tabs>
        <w:ind w:left="4320" w:hanging="360"/>
      </w:pPr>
      <w:rPr>
        <w:rFonts w:ascii="Times New Roman" w:hAnsi="Times New Roman" w:cs="Times New Roman" w:hint="default"/>
        <w:sz w:val="22"/>
      </w:rPr>
    </w:lvl>
    <w:lvl w:ilvl="6">
      <w:start w:val="1"/>
      <w:numFmt w:val="decimal"/>
      <w:lvlText w:val="%7."/>
      <w:lvlJc w:val="left"/>
      <w:pPr>
        <w:tabs>
          <w:tab w:val="num" w:pos="0"/>
        </w:tabs>
        <w:ind w:left="5040" w:hanging="360"/>
      </w:pPr>
      <w:rPr>
        <w:rFonts w:ascii="Times New Roman" w:hAnsi="Times New Roman" w:cs="Times New Roman" w:hint="default"/>
        <w:sz w:val="22"/>
      </w:rPr>
    </w:lvl>
    <w:lvl w:ilvl="7">
      <w:start w:val="1"/>
      <w:numFmt w:val="decimal"/>
      <w:lvlText w:val="%8."/>
      <w:lvlJc w:val="left"/>
      <w:pPr>
        <w:tabs>
          <w:tab w:val="num" w:pos="0"/>
        </w:tabs>
        <w:ind w:left="5760" w:hanging="360"/>
      </w:pPr>
      <w:rPr>
        <w:rFonts w:ascii="Times New Roman" w:hAnsi="Times New Roman" w:cs="Times New Roman" w:hint="default"/>
        <w:sz w:val="22"/>
      </w:rPr>
    </w:lvl>
    <w:lvl w:ilvl="8">
      <w:start w:val="1"/>
      <w:numFmt w:val="decimal"/>
      <w:lvlText w:val="%9."/>
      <w:lvlJc w:val="left"/>
      <w:pPr>
        <w:tabs>
          <w:tab w:val="num" w:pos="0"/>
        </w:tabs>
        <w:ind w:left="6480" w:hanging="360"/>
      </w:pPr>
      <w:rPr>
        <w:rFonts w:ascii="Times New Roman" w:hAnsi="Times New Roman" w:cs="Times New Roman" w:hint="default"/>
        <w:sz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evenAndOddHeaders/>
  <w:drawingGridHorizontalSpacing w:val="110"/>
  <w:drawingGridVerticalSpacing w:val="187"/>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EB"/>
    <w:rsid w:val="00023738"/>
    <w:rsid w:val="00033B07"/>
    <w:rsid w:val="00070545"/>
    <w:rsid w:val="000A0B95"/>
    <w:rsid w:val="0010181E"/>
    <w:rsid w:val="00117989"/>
    <w:rsid w:val="00134E23"/>
    <w:rsid w:val="00144ECA"/>
    <w:rsid w:val="00155851"/>
    <w:rsid w:val="001622A5"/>
    <w:rsid w:val="001866B8"/>
    <w:rsid w:val="00190400"/>
    <w:rsid w:val="0019701B"/>
    <w:rsid w:val="001C3484"/>
    <w:rsid w:val="001F6429"/>
    <w:rsid w:val="00211703"/>
    <w:rsid w:val="00230201"/>
    <w:rsid w:val="00244CAD"/>
    <w:rsid w:val="00260A33"/>
    <w:rsid w:val="00281A05"/>
    <w:rsid w:val="002C5A38"/>
    <w:rsid w:val="002E7F99"/>
    <w:rsid w:val="003170FF"/>
    <w:rsid w:val="00386FC7"/>
    <w:rsid w:val="00390FD9"/>
    <w:rsid w:val="003C462D"/>
    <w:rsid w:val="003E1926"/>
    <w:rsid w:val="003F6EC1"/>
    <w:rsid w:val="0043734B"/>
    <w:rsid w:val="004A736C"/>
    <w:rsid w:val="005058BF"/>
    <w:rsid w:val="00515342"/>
    <w:rsid w:val="005169E1"/>
    <w:rsid w:val="005529FD"/>
    <w:rsid w:val="0059198B"/>
    <w:rsid w:val="00591E48"/>
    <w:rsid w:val="005A2524"/>
    <w:rsid w:val="005E019A"/>
    <w:rsid w:val="005F7D14"/>
    <w:rsid w:val="00650691"/>
    <w:rsid w:val="0068762B"/>
    <w:rsid w:val="00687DE8"/>
    <w:rsid w:val="006F1AC8"/>
    <w:rsid w:val="00782003"/>
    <w:rsid w:val="007C08EF"/>
    <w:rsid w:val="007D2DBB"/>
    <w:rsid w:val="007F3F26"/>
    <w:rsid w:val="008063EB"/>
    <w:rsid w:val="00812AA1"/>
    <w:rsid w:val="008804CF"/>
    <w:rsid w:val="008A4642"/>
    <w:rsid w:val="008B623C"/>
    <w:rsid w:val="00916AC0"/>
    <w:rsid w:val="00923AB5"/>
    <w:rsid w:val="009531E4"/>
    <w:rsid w:val="00953C49"/>
    <w:rsid w:val="00955B66"/>
    <w:rsid w:val="00961738"/>
    <w:rsid w:val="0096663B"/>
    <w:rsid w:val="00971080"/>
    <w:rsid w:val="00991B1B"/>
    <w:rsid w:val="009A403B"/>
    <w:rsid w:val="009A68DE"/>
    <w:rsid w:val="009E0748"/>
    <w:rsid w:val="009F5568"/>
    <w:rsid w:val="00A143FD"/>
    <w:rsid w:val="00A16491"/>
    <w:rsid w:val="00A36DB8"/>
    <w:rsid w:val="00A844E5"/>
    <w:rsid w:val="00AC50F7"/>
    <w:rsid w:val="00AE1E92"/>
    <w:rsid w:val="00B02C50"/>
    <w:rsid w:val="00B31667"/>
    <w:rsid w:val="00B33B1E"/>
    <w:rsid w:val="00B3610A"/>
    <w:rsid w:val="00B433A0"/>
    <w:rsid w:val="00B44C9B"/>
    <w:rsid w:val="00B5230E"/>
    <w:rsid w:val="00BC4506"/>
    <w:rsid w:val="00C147A9"/>
    <w:rsid w:val="00C1741E"/>
    <w:rsid w:val="00C63D3D"/>
    <w:rsid w:val="00C87B03"/>
    <w:rsid w:val="00CA2D53"/>
    <w:rsid w:val="00CA7FB3"/>
    <w:rsid w:val="00CB4DF8"/>
    <w:rsid w:val="00CD4F99"/>
    <w:rsid w:val="00CE42C8"/>
    <w:rsid w:val="00CF060E"/>
    <w:rsid w:val="00D13A8D"/>
    <w:rsid w:val="00D22089"/>
    <w:rsid w:val="00D8400A"/>
    <w:rsid w:val="00DA56D2"/>
    <w:rsid w:val="00DD1898"/>
    <w:rsid w:val="00DF6BBD"/>
    <w:rsid w:val="00E06A9F"/>
    <w:rsid w:val="00E1255E"/>
    <w:rsid w:val="00E316DA"/>
    <w:rsid w:val="00E37219"/>
    <w:rsid w:val="00E56C9A"/>
    <w:rsid w:val="00E800EB"/>
    <w:rsid w:val="00EC4D02"/>
    <w:rsid w:val="00EF30EB"/>
    <w:rsid w:val="00F04619"/>
    <w:rsid w:val="00F33935"/>
    <w:rsid w:val="00F9127C"/>
    <w:rsid w:val="00FA3974"/>
    <w:rsid w:val="00FF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2AC5B4A"/>
  <w15:docId w15:val="{6606D2F6-20D5-40FB-9D2D-B729A7EF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0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text">
    <w:name w:val="steptext"/>
    <w:basedOn w:val="Normal"/>
    <w:uiPriority w:val="99"/>
    <w:rsid w:val="00EF30EB"/>
    <w:pPr>
      <w:spacing w:after="0" w:line="240" w:lineRule="auto"/>
    </w:pPr>
    <w:rPr>
      <w:rFonts w:ascii="Times New Roman" w:eastAsia="Times New Roman" w:hAnsi="Times New Roman"/>
      <w:szCs w:val="24"/>
    </w:rPr>
  </w:style>
  <w:style w:type="paragraph" w:customStyle="1" w:styleId="NumberedList2">
    <w:name w:val="Numbered List 2"/>
    <w:aliases w:val="nl2"/>
    <w:basedOn w:val="Normal"/>
    <w:uiPriority w:val="99"/>
    <w:rsid w:val="00EF30EB"/>
    <w:pPr>
      <w:spacing w:after="0" w:line="240" w:lineRule="atLeast"/>
      <w:ind w:hanging="360"/>
    </w:pPr>
    <w:rPr>
      <w:rFonts w:ascii="Times New Roman" w:eastAsia="Times New Roman" w:hAnsi="Times New Roman"/>
    </w:rPr>
  </w:style>
  <w:style w:type="character" w:styleId="Hyperlink">
    <w:name w:val="Hyperlink"/>
    <w:basedOn w:val="DefaultParagraphFont"/>
    <w:uiPriority w:val="99"/>
    <w:rsid w:val="00EF30EB"/>
    <w:rPr>
      <w:rFonts w:cs="Times New Roman"/>
      <w:color w:val="0000FF"/>
      <w:u w:val="single"/>
    </w:rPr>
  </w:style>
  <w:style w:type="character" w:customStyle="1" w:styleId="pshyperlink1">
    <w:name w:val="pshyperlink1"/>
    <w:basedOn w:val="DefaultParagraphFont"/>
    <w:uiPriority w:val="99"/>
    <w:rsid w:val="00EF30EB"/>
    <w:rPr>
      <w:rFonts w:cs="Times New Roman"/>
    </w:rPr>
  </w:style>
  <w:style w:type="paragraph" w:styleId="Header">
    <w:name w:val="header"/>
    <w:basedOn w:val="Normal"/>
    <w:link w:val="HeaderChar"/>
    <w:uiPriority w:val="99"/>
    <w:rsid w:val="00EF30E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30EB"/>
    <w:rPr>
      <w:rFonts w:cs="Times New Roman"/>
    </w:rPr>
  </w:style>
  <w:style w:type="paragraph" w:styleId="Footer">
    <w:name w:val="footer"/>
    <w:basedOn w:val="Normal"/>
    <w:link w:val="FooterChar"/>
    <w:uiPriority w:val="99"/>
    <w:rsid w:val="00EF30E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30EB"/>
    <w:rPr>
      <w:rFonts w:cs="Times New Roman"/>
    </w:rPr>
  </w:style>
  <w:style w:type="paragraph" w:styleId="BalloonText">
    <w:name w:val="Balloon Text"/>
    <w:basedOn w:val="Normal"/>
    <w:link w:val="BalloonTextChar"/>
    <w:uiPriority w:val="99"/>
    <w:semiHidden/>
    <w:rsid w:val="00EF3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30EB"/>
    <w:rPr>
      <w:rFonts w:ascii="Tahoma" w:hAnsi="Tahoma" w:cs="Tahoma"/>
      <w:sz w:val="16"/>
      <w:szCs w:val="16"/>
    </w:rPr>
  </w:style>
  <w:style w:type="paragraph" w:styleId="Revision">
    <w:name w:val="Revision"/>
    <w:hidden/>
    <w:uiPriority w:val="99"/>
    <w:semiHidden/>
    <w:rsid w:val="00190400"/>
  </w:style>
  <w:style w:type="paragraph" w:styleId="DocumentMap">
    <w:name w:val="Document Map"/>
    <w:basedOn w:val="Normal"/>
    <w:link w:val="DocumentMapChar"/>
    <w:uiPriority w:val="99"/>
    <w:semiHidden/>
    <w:rsid w:val="00FF3D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50691"/>
    <w:rPr>
      <w:rFonts w:ascii="Times New Roman" w:hAnsi="Times New Roman" w:cs="Times New Roman"/>
      <w:sz w:val="2"/>
    </w:rPr>
  </w:style>
  <w:style w:type="character" w:styleId="FollowedHyperlink">
    <w:name w:val="FollowedHyperlink"/>
    <w:basedOn w:val="DefaultParagraphFont"/>
    <w:uiPriority w:val="99"/>
    <w:semiHidden/>
    <w:unhideWhenUsed/>
    <w:rsid w:val="002C5A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407381">
      <w:marLeft w:val="0"/>
      <w:marRight w:val="0"/>
      <w:marTop w:val="0"/>
      <w:marBottom w:val="0"/>
      <w:divBdr>
        <w:top w:val="none" w:sz="0" w:space="0" w:color="auto"/>
        <w:left w:val="none" w:sz="0" w:space="0" w:color="auto"/>
        <w:bottom w:val="none" w:sz="0" w:space="0" w:color="auto"/>
        <w:right w:val="none" w:sz="0" w:space="0" w:color="auto"/>
      </w:divBdr>
    </w:div>
    <w:div w:id="541407382">
      <w:marLeft w:val="0"/>
      <w:marRight w:val="0"/>
      <w:marTop w:val="0"/>
      <w:marBottom w:val="0"/>
      <w:divBdr>
        <w:top w:val="none" w:sz="0" w:space="0" w:color="auto"/>
        <w:left w:val="none" w:sz="0" w:space="0" w:color="auto"/>
        <w:bottom w:val="none" w:sz="0" w:space="0" w:color="auto"/>
        <w:right w:val="none" w:sz="0" w:space="0" w:color="auto"/>
      </w:divBdr>
    </w:div>
    <w:div w:id="541407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023B-AEBF-4B62-A761-7D7F0FFB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222</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Job Aid:Exception Time Reporting</vt:lpstr>
    </vt:vector>
  </TitlesOfParts>
  <Company>UMass Lowell</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Aid:Exception Time Reporting</dc:title>
  <dc:creator>Norma_Clark</dc:creator>
  <cp:lastModifiedBy>Dugard, Carol</cp:lastModifiedBy>
  <cp:revision>4</cp:revision>
  <cp:lastPrinted>2013-08-15T13:08:00Z</cp:lastPrinted>
  <dcterms:created xsi:type="dcterms:W3CDTF">2016-10-06T15:41:00Z</dcterms:created>
  <dcterms:modified xsi:type="dcterms:W3CDTF">2016-10-11T16:08:00Z</dcterms:modified>
</cp:coreProperties>
</file>