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2B6" w:rsidRDefault="00F132B6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  <w:bookmarkStart w:id="0" w:name="_GoBack"/>
      <w:bookmarkEnd w:id="0"/>
    </w:p>
    <w:p w:rsidR="00F132B6" w:rsidRDefault="000865C4" w:rsidP="000865C4">
      <w:pPr>
        <w:spacing w:before="3"/>
        <w:ind w:left="4771" w:hanging="3961"/>
        <w:jc w:val="center"/>
        <w:rPr>
          <w:rFonts w:ascii="Calibri" w:eastAsia="Calibri" w:hAnsi="Calibri" w:cs="Calibri"/>
          <w:sz w:val="32"/>
          <w:szCs w:val="32"/>
        </w:rPr>
      </w:pPr>
      <w:r>
        <w:rPr>
          <w:rFonts w:ascii="Calibri" w:eastAsia="Calibri" w:hAnsi="Calibri" w:cs="Calibri"/>
          <w:b/>
          <w:bCs/>
          <w:color w:val="943634"/>
          <w:spacing w:val="-1"/>
          <w:sz w:val="48"/>
          <w:szCs w:val="48"/>
        </w:rPr>
        <w:t>HR</w:t>
      </w:r>
      <w:r>
        <w:rPr>
          <w:rFonts w:ascii="Calibri" w:eastAsia="Calibri" w:hAnsi="Calibri" w:cs="Calibri"/>
          <w:b/>
          <w:bCs/>
          <w:color w:val="943634"/>
          <w:spacing w:val="-6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943634"/>
          <w:spacing w:val="-1"/>
          <w:sz w:val="48"/>
          <w:szCs w:val="48"/>
        </w:rPr>
        <w:t>Direct</w:t>
      </w:r>
      <w:r>
        <w:rPr>
          <w:rFonts w:ascii="Calibri" w:eastAsia="Calibri" w:hAnsi="Calibri" w:cs="Calibri"/>
          <w:b/>
          <w:bCs/>
          <w:color w:val="943634"/>
          <w:spacing w:val="-5"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color w:val="943634"/>
          <w:sz w:val="40"/>
          <w:szCs w:val="40"/>
        </w:rPr>
        <w:t>–</w:t>
      </w:r>
      <w:r>
        <w:rPr>
          <w:rFonts w:ascii="Calibri" w:eastAsia="Calibri" w:hAnsi="Calibri" w:cs="Calibri"/>
          <w:b/>
          <w:bCs/>
          <w:color w:val="943634"/>
          <w:spacing w:val="-2"/>
          <w:sz w:val="40"/>
          <w:szCs w:val="40"/>
        </w:rPr>
        <w:t xml:space="preserve"> </w:t>
      </w:r>
      <w:r>
        <w:rPr>
          <w:rFonts w:ascii="Calibri" w:eastAsia="Calibri" w:hAnsi="Calibri" w:cs="Calibri"/>
          <w:b/>
          <w:bCs/>
          <w:color w:val="943634"/>
          <w:spacing w:val="-1"/>
          <w:sz w:val="40"/>
          <w:szCs w:val="40"/>
        </w:rPr>
        <w:t>M</w:t>
      </w:r>
      <w:r>
        <w:rPr>
          <w:rFonts w:ascii="Calibri" w:eastAsia="Calibri" w:hAnsi="Calibri" w:cs="Calibri"/>
          <w:b/>
          <w:bCs/>
          <w:color w:val="943634"/>
          <w:spacing w:val="-1"/>
          <w:sz w:val="32"/>
          <w:szCs w:val="32"/>
        </w:rPr>
        <w:t>ANAGER</w:t>
      </w:r>
      <w:r>
        <w:rPr>
          <w:rFonts w:ascii="Calibri" w:eastAsia="Calibri" w:hAnsi="Calibri" w:cs="Calibri"/>
          <w:b/>
          <w:bCs/>
          <w:color w:val="943634"/>
          <w:spacing w:val="-4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943634"/>
          <w:spacing w:val="-1"/>
          <w:sz w:val="40"/>
          <w:szCs w:val="40"/>
        </w:rPr>
        <w:t>T</w:t>
      </w:r>
      <w:r>
        <w:rPr>
          <w:rFonts w:ascii="Calibri" w:eastAsia="Calibri" w:hAnsi="Calibri" w:cs="Calibri"/>
          <w:b/>
          <w:bCs/>
          <w:color w:val="943634"/>
          <w:spacing w:val="-1"/>
          <w:sz w:val="32"/>
          <w:szCs w:val="32"/>
        </w:rPr>
        <w:t>IME</w:t>
      </w:r>
      <w:r>
        <w:rPr>
          <w:rFonts w:ascii="Calibri" w:eastAsia="Calibri" w:hAnsi="Calibri" w:cs="Calibri"/>
          <w:b/>
          <w:bCs/>
          <w:color w:val="943634"/>
          <w:spacing w:val="-2"/>
          <w:sz w:val="32"/>
          <w:szCs w:val="32"/>
        </w:rPr>
        <w:t xml:space="preserve"> </w:t>
      </w:r>
      <w:r>
        <w:rPr>
          <w:rFonts w:ascii="Calibri" w:eastAsia="Calibri" w:hAnsi="Calibri" w:cs="Calibri"/>
          <w:b/>
          <w:bCs/>
          <w:color w:val="943634"/>
          <w:spacing w:val="-1"/>
          <w:sz w:val="40"/>
          <w:szCs w:val="40"/>
        </w:rPr>
        <w:t>A</w:t>
      </w:r>
      <w:r>
        <w:rPr>
          <w:rFonts w:ascii="Calibri" w:eastAsia="Calibri" w:hAnsi="Calibri" w:cs="Calibri"/>
          <w:b/>
          <w:bCs/>
          <w:color w:val="943634"/>
          <w:spacing w:val="-1"/>
          <w:sz w:val="32"/>
          <w:szCs w:val="32"/>
        </w:rPr>
        <w:t>PPROVAL</w:t>
      </w:r>
    </w:p>
    <w:p w:rsidR="00F132B6" w:rsidRDefault="00F132B6">
      <w:pPr>
        <w:spacing w:before="10"/>
        <w:rPr>
          <w:rFonts w:ascii="Calibri" w:eastAsia="Calibri" w:hAnsi="Calibri" w:cs="Calibri"/>
          <w:b/>
          <w:bCs/>
          <w:sz w:val="21"/>
          <w:szCs w:val="21"/>
        </w:rPr>
      </w:pPr>
    </w:p>
    <w:tbl>
      <w:tblPr>
        <w:tblW w:w="0" w:type="auto"/>
        <w:tblInd w:w="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3"/>
        <w:gridCol w:w="9596"/>
      </w:tblGrid>
      <w:tr w:rsidR="00F132B6">
        <w:trPr>
          <w:trHeight w:hRule="exact" w:val="38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20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1.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20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 xml:space="preserve">Navigate </w:t>
            </w:r>
            <w:r>
              <w:rPr>
                <w:rFonts w:ascii="Calibri"/>
                <w:sz w:val="20"/>
              </w:rPr>
              <w:t xml:space="preserve">to </w:t>
            </w:r>
            <w:r>
              <w:rPr>
                <w:rFonts w:ascii="Calibri"/>
                <w:spacing w:val="-1"/>
                <w:sz w:val="20"/>
              </w:rPr>
              <w:t>Manager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Self Service/Time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Management/Approve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z w:val="20"/>
              </w:rPr>
              <w:t xml:space="preserve"> and</w:t>
            </w:r>
            <w:r>
              <w:rPr>
                <w:rFonts w:ascii="Calibri"/>
                <w:spacing w:val="-1"/>
                <w:sz w:val="20"/>
              </w:rPr>
              <w:t xml:space="preserve"> Exceptions/Payable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</w:p>
        </w:tc>
      </w:tr>
      <w:tr w:rsidR="00F132B6">
        <w:trPr>
          <w:trHeight w:hRule="exact" w:val="530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23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2.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F132B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F132B6" w:rsidRDefault="000865C4">
            <w:pPr>
              <w:pStyle w:val="TableParagraph"/>
              <w:spacing w:line="200" w:lineRule="atLeast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4990345" cy="3204400"/>
                  <wp:effectExtent l="0" t="0" r="0" b="0"/>
                  <wp:docPr id="1" name="image2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0345" cy="320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2B6">
        <w:trPr>
          <w:trHeight w:hRule="exact" w:val="46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01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3.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01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Click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 xml:space="preserve">on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Search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icon for the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Time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Reporter Group</w:t>
            </w:r>
          </w:p>
        </w:tc>
      </w:tr>
      <w:tr w:rsidR="00F132B6">
        <w:trPr>
          <w:trHeight w:hRule="exact" w:val="695"/>
        </w:trPr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2B6" w:rsidRDefault="00F132B6">
            <w:pPr>
              <w:pStyle w:val="TableParagraph"/>
              <w:spacing w:before="2"/>
              <w:rPr>
                <w:rFonts w:ascii="Calibri" w:eastAsia="Calibri" w:hAnsi="Calibri" w:cs="Calibri"/>
                <w:b/>
                <w:bCs/>
                <w:sz w:val="10"/>
                <w:szCs w:val="10"/>
              </w:rPr>
            </w:pPr>
          </w:p>
          <w:p w:rsidR="00F132B6" w:rsidRDefault="000865C4">
            <w:pPr>
              <w:pStyle w:val="TableParagraph"/>
              <w:spacing w:line="200" w:lineRule="atLeast"/>
              <w:ind w:left="81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821286" cy="200025"/>
                  <wp:effectExtent l="0" t="0" r="0" b="0"/>
                  <wp:docPr id="3" name="image3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286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32B6" w:rsidRDefault="00F132B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132B6">
        <w:trPr>
          <w:trHeight w:hRule="exact" w:val="2391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F132B6">
            <w:pPr>
              <w:pStyle w:val="TableParagraph"/>
              <w:spacing w:before="12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F132B6" w:rsidRDefault="000865C4">
            <w:pPr>
              <w:pStyle w:val="TableParagraph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4.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F132B6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1"/>
                <w:szCs w:val="21"/>
              </w:rPr>
            </w:pPr>
          </w:p>
          <w:p w:rsidR="00F132B6" w:rsidRDefault="000865C4">
            <w:pPr>
              <w:pStyle w:val="TableParagraph"/>
              <w:spacing w:line="200" w:lineRule="atLeast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3325161" cy="1343025"/>
                  <wp:effectExtent l="0" t="0" r="0" b="0"/>
                  <wp:docPr id="5" name="image4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5161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2B6">
        <w:trPr>
          <w:trHeight w:hRule="exact" w:val="376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line="224" w:lineRule="exact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5</w:t>
            </w:r>
            <w:r>
              <w:rPr>
                <w:rFonts w:ascii="Calibri"/>
                <w:sz w:val="20"/>
              </w:rPr>
              <w:t>.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line="224" w:lineRule="exact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pacing w:val="-1"/>
                <w:sz w:val="20"/>
              </w:rPr>
              <w:t>Click</w:t>
            </w:r>
            <w:r>
              <w:rPr>
                <w:rFonts w:ascii="Calibri"/>
                <w:sz w:val="20"/>
              </w:rPr>
              <w:t xml:space="preserve"> </w:t>
            </w:r>
            <w:r>
              <w:rPr>
                <w:rFonts w:ascii="Calibri"/>
                <w:spacing w:val="-1"/>
                <w:sz w:val="20"/>
              </w:rPr>
              <w:t>on Look Up.</w:t>
            </w:r>
          </w:p>
        </w:tc>
      </w:tr>
      <w:tr w:rsidR="00F132B6">
        <w:trPr>
          <w:trHeight w:hRule="exact" w:val="527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16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6.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F132B6">
            <w:pPr>
              <w:pStyle w:val="TableParagraph"/>
              <w:spacing w:before="3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F132B6" w:rsidRDefault="000865C4">
            <w:pPr>
              <w:pStyle w:val="TableParagraph"/>
              <w:spacing w:line="200" w:lineRule="atLeast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0"/>
                <w:szCs w:val="20"/>
              </w:rPr>
              <w:drawing>
                <wp:inline distT="0" distB="0" distL="0" distR="0">
                  <wp:extent cx="2885455" cy="133350"/>
                  <wp:effectExtent l="0" t="0" r="0" b="0"/>
                  <wp:docPr id="7" name="image5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545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2B6">
        <w:trPr>
          <w:trHeight w:hRule="exact" w:val="640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02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7.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03"/>
              <w:ind w:left="11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Click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on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your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Zgroup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value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start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with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Zxxxx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and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the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description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will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include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Approval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–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your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name</w:t>
            </w:r>
          </w:p>
        </w:tc>
      </w:tr>
      <w:tr w:rsidR="00F132B6">
        <w:trPr>
          <w:trHeight w:hRule="exact" w:val="245"/>
        </w:trPr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F132B6" w:rsidRDefault="000865C4">
            <w:pPr>
              <w:pStyle w:val="TableParagraph"/>
              <w:spacing w:line="243" w:lineRule="exact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i/>
                <w:spacing w:val="-1"/>
                <w:sz w:val="20"/>
              </w:rPr>
              <w:t>Note:</w:t>
            </w:r>
          </w:p>
        </w:tc>
        <w:tc>
          <w:tcPr>
            <w:tcW w:w="9596" w:type="dxa"/>
            <w:tcBorders>
              <w:top w:val="nil"/>
              <w:left w:val="nil"/>
              <w:bottom w:val="nil"/>
              <w:right w:val="nil"/>
            </w:tcBorders>
            <w:shd w:val="clear" w:color="auto" w:fill="E5B8B7"/>
          </w:tcPr>
          <w:p w:rsidR="00F132B6" w:rsidRDefault="000865C4">
            <w:pPr>
              <w:pStyle w:val="TableParagraph"/>
              <w:spacing w:line="243" w:lineRule="exact"/>
              <w:ind w:left="11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z w:val="20"/>
              </w:rPr>
              <w:t>Do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not</w:t>
            </w:r>
            <w:r>
              <w:rPr>
                <w:rFonts w:ascii="Calibri"/>
                <w:i/>
                <w:spacing w:val="-1"/>
                <w:sz w:val="20"/>
              </w:rPr>
              <w:t xml:space="preserve"> save this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 xml:space="preserve">value </w:t>
            </w:r>
            <w:r>
              <w:rPr>
                <w:rFonts w:ascii="Calibri"/>
                <w:i/>
                <w:sz w:val="20"/>
              </w:rPr>
              <w:t xml:space="preserve">as </w:t>
            </w:r>
            <w:r>
              <w:rPr>
                <w:rFonts w:ascii="Calibri"/>
                <w:i/>
                <w:spacing w:val="-1"/>
                <w:sz w:val="20"/>
              </w:rPr>
              <w:t>it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may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change on</w:t>
            </w:r>
            <w:r>
              <w:rPr>
                <w:rFonts w:ascii="Calibri"/>
                <w:i/>
                <w:sz w:val="20"/>
              </w:rPr>
              <w:t xml:space="preserve"> a</w:t>
            </w:r>
            <w:r>
              <w:rPr>
                <w:rFonts w:ascii="Calibri"/>
                <w:i/>
                <w:spacing w:val="-1"/>
                <w:sz w:val="20"/>
              </w:rPr>
              <w:t xml:space="preserve"> regular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basis</w:t>
            </w:r>
          </w:p>
        </w:tc>
      </w:tr>
    </w:tbl>
    <w:p w:rsidR="00F132B6" w:rsidRDefault="00F132B6">
      <w:pPr>
        <w:spacing w:line="243" w:lineRule="exact"/>
        <w:rPr>
          <w:rFonts w:ascii="Calibri" w:eastAsia="Calibri" w:hAnsi="Calibri" w:cs="Calibri"/>
          <w:sz w:val="20"/>
          <w:szCs w:val="20"/>
        </w:rPr>
        <w:sectPr w:rsidR="00F132B6">
          <w:headerReference w:type="default" r:id="rId10"/>
          <w:footerReference w:type="default" r:id="rId11"/>
          <w:type w:val="continuous"/>
          <w:pgSz w:w="12240" w:h="15840"/>
          <w:pgMar w:top="1740" w:right="500" w:bottom="1140" w:left="620" w:header="720" w:footer="952" w:gutter="0"/>
          <w:pgNumType w:start="1"/>
          <w:cols w:space="720"/>
        </w:sectPr>
      </w:pPr>
    </w:p>
    <w:p w:rsidR="00F132B6" w:rsidRDefault="005478B4">
      <w:pPr>
        <w:spacing w:before="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1367155</wp:posOffset>
            </wp:positionH>
            <wp:positionV relativeFrom="page">
              <wp:posOffset>2717800</wp:posOffset>
            </wp:positionV>
            <wp:extent cx="1333500" cy="209550"/>
            <wp:effectExtent l="0" t="0" r="0" b="0"/>
            <wp:wrapNone/>
            <wp:docPr id="6" name="Picture 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þÿ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9593"/>
      </w:tblGrid>
      <w:tr w:rsidR="00F132B6">
        <w:trPr>
          <w:trHeight w:hRule="exact" w:val="46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59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8.</w:t>
            </w:r>
          </w:p>
        </w:tc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60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Click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2"/>
              </w:rPr>
              <w:t xml:space="preserve"> </w:t>
            </w:r>
            <w:r>
              <w:rPr>
                <w:rFonts w:ascii="Calibri"/>
                <w:noProof/>
                <w:spacing w:val="2"/>
              </w:rPr>
              <w:drawing>
                <wp:inline distT="0" distB="0" distL="0" distR="0">
                  <wp:extent cx="1285875" cy="133350"/>
                  <wp:effectExtent l="0" t="0" r="0" b="0"/>
                  <wp:docPr id="9" name="image7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2B6">
        <w:trPr>
          <w:trHeight w:hRule="exact" w:val="137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35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9.</w:t>
            </w:r>
          </w:p>
        </w:tc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F132B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F132B6" w:rsidRDefault="000865C4">
            <w:pPr>
              <w:pStyle w:val="TableParagraph"/>
              <w:spacing w:line="200" w:lineRule="atLeas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103097" cy="694944"/>
                  <wp:effectExtent l="0" t="0" r="0" b="0"/>
                  <wp:docPr id="11" name="image8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3097" cy="694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2B6">
        <w:trPr>
          <w:trHeight w:hRule="exact" w:val="1034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33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10.</w:t>
            </w:r>
          </w:p>
        </w:tc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34"/>
              <w:ind w:left="11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Summary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Time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Submitted.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agree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with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totals,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click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noProof/>
                <w:spacing w:val="1"/>
              </w:rPr>
              <w:drawing>
                <wp:inline distT="0" distB="0" distL="0" distR="0">
                  <wp:extent cx="542925" cy="190500"/>
                  <wp:effectExtent l="0" t="0" r="0" b="0"/>
                  <wp:docPr id="13" name="image9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</w:rPr>
              <w:t>,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then</w:t>
            </w:r>
          </w:p>
          <w:p w:rsidR="00F132B6" w:rsidRDefault="000865C4">
            <w:pPr>
              <w:pStyle w:val="TableParagraph"/>
              <w:spacing w:before="120"/>
              <w:ind w:left="2214"/>
              <w:rPr>
                <w:rFonts w:ascii="Calibri" w:eastAsia="Calibri" w:hAnsi="Calibri" w:cs="Calibri"/>
              </w:rPr>
            </w:pPr>
            <w:r>
              <w:rPr>
                <w:rFonts w:ascii="Calibri"/>
              </w:rPr>
              <w:t>.</w:t>
            </w:r>
          </w:p>
        </w:tc>
      </w:tr>
      <w:tr w:rsidR="00F132B6">
        <w:trPr>
          <w:trHeight w:hRule="exact" w:val="7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16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11.</w:t>
            </w:r>
          </w:p>
        </w:tc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16"/>
              <w:ind w:left="114" w:right="190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you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want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review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details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of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time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entered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day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by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day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click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onto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name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the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detail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page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"/>
              </w:rPr>
              <w:t>will</w:t>
            </w:r>
            <w:r>
              <w:rPr>
                <w:rFonts w:ascii="Calibri"/>
                <w:spacing w:val="87"/>
              </w:rPr>
              <w:t xml:space="preserve"> </w:t>
            </w:r>
            <w:r>
              <w:rPr>
                <w:rFonts w:ascii="Calibri"/>
                <w:spacing w:val="-1"/>
              </w:rPr>
              <w:t>open.</w:t>
            </w:r>
          </w:p>
        </w:tc>
      </w:tr>
      <w:tr w:rsidR="00F132B6">
        <w:trPr>
          <w:trHeight w:hRule="exact" w:val="343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35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12.</w:t>
            </w:r>
          </w:p>
        </w:tc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F132B6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F132B6" w:rsidRDefault="000865C4">
            <w:pPr>
              <w:pStyle w:val="TableParagraph"/>
              <w:spacing w:line="200" w:lineRule="atLeast"/>
              <w:ind w:left="11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509474" cy="1932908"/>
                  <wp:effectExtent l="0" t="0" r="0" b="0"/>
                  <wp:docPr id="15" name="image10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9474" cy="19329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132B6" w:rsidRDefault="00F132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</w:rPr>
            </w:pPr>
          </w:p>
        </w:tc>
      </w:tr>
      <w:tr w:rsidR="00F132B6">
        <w:trPr>
          <w:trHeight w:hRule="exact" w:val="4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F132B6" w:rsidRDefault="000865C4">
            <w:pPr>
              <w:pStyle w:val="TableParagraph"/>
              <w:spacing w:line="243" w:lineRule="exact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Note:</w:t>
            </w:r>
          </w:p>
        </w:tc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F132B6" w:rsidRDefault="000865C4">
            <w:pPr>
              <w:pStyle w:val="TableParagraph"/>
              <w:ind w:left="114" w:right="18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If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 xml:space="preserve">time </w:t>
            </w:r>
            <w:r>
              <w:rPr>
                <w:rFonts w:ascii="Calibri"/>
                <w:i/>
                <w:sz w:val="20"/>
              </w:rPr>
              <w:t>has</w:t>
            </w:r>
            <w:r>
              <w:rPr>
                <w:rFonts w:ascii="Calibri"/>
                <w:i/>
                <w:spacing w:val="-1"/>
                <w:sz w:val="20"/>
              </w:rPr>
              <w:t xml:space="preserve"> been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 xml:space="preserve">changed after </w:t>
            </w:r>
            <w:r>
              <w:rPr>
                <w:rFonts w:ascii="Calibri"/>
                <w:i/>
                <w:sz w:val="20"/>
              </w:rPr>
              <w:t xml:space="preserve">a </w:t>
            </w:r>
            <w:r>
              <w:rPr>
                <w:rFonts w:ascii="Calibri"/>
                <w:i/>
                <w:spacing w:val="-1"/>
                <w:sz w:val="20"/>
              </w:rPr>
              <w:t>prior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Approval,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you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will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see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the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adjustments</w:t>
            </w:r>
            <w:r>
              <w:rPr>
                <w:rFonts w:ascii="Calibri"/>
                <w:i/>
                <w:sz w:val="20"/>
              </w:rPr>
              <w:t xml:space="preserve"> as</w:t>
            </w:r>
            <w:r>
              <w:rPr>
                <w:rFonts w:ascii="Calibri"/>
                <w:i/>
                <w:spacing w:val="-1"/>
                <w:sz w:val="20"/>
              </w:rPr>
              <w:t xml:space="preserve"> negative </w:t>
            </w:r>
            <w:r>
              <w:rPr>
                <w:rFonts w:ascii="Calibri"/>
                <w:i/>
                <w:sz w:val="20"/>
              </w:rPr>
              <w:t>and</w:t>
            </w:r>
            <w:r>
              <w:rPr>
                <w:rFonts w:asci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the</w:t>
            </w:r>
            <w:r>
              <w:rPr>
                <w:rFonts w:ascii="Calibri"/>
                <w:i/>
                <w:spacing w:val="-1"/>
                <w:sz w:val="20"/>
              </w:rPr>
              <w:t xml:space="preserve"> new entry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row</w:t>
            </w:r>
            <w:r>
              <w:rPr>
                <w:rFonts w:asci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>as</w:t>
            </w:r>
            <w:r>
              <w:rPr>
                <w:rFonts w:ascii="Calibri"/>
                <w:i/>
                <w:spacing w:val="77"/>
                <w:sz w:val="20"/>
              </w:rPr>
              <w:t xml:space="preserve"> </w:t>
            </w:r>
            <w:r>
              <w:rPr>
                <w:rFonts w:ascii="Calibri"/>
                <w:i/>
                <w:sz w:val="20"/>
              </w:rPr>
              <w:t xml:space="preserve">a </w:t>
            </w:r>
            <w:r>
              <w:rPr>
                <w:rFonts w:ascii="Calibri"/>
                <w:i/>
                <w:spacing w:val="-1"/>
                <w:sz w:val="20"/>
              </w:rPr>
              <w:t>positive.</w:t>
            </w:r>
          </w:p>
        </w:tc>
      </w:tr>
      <w:tr w:rsidR="00F132B6">
        <w:trPr>
          <w:trHeight w:hRule="exact" w:val="3124"/>
        </w:trPr>
        <w:tc>
          <w:tcPr>
            <w:tcW w:w="10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32B6" w:rsidRDefault="00F132B6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132B6" w:rsidRDefault="000865C4">
            <w:pPr>
              <w:pStyle w:val="TableParagraph"/>
              <w:spacing w:line="200" w:lineRule="atLeast"/>
              <w:ind w:left="81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945334" cy="1716214"/>
                  <wp:effectExtent l="0" t="0" r="0" b="0"/>
                  <wp:docPr id="17" name="image11.jpe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5334" cy="1716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32B6">
        <w:trPr>
          <w:trHeight w:hRule="exact" w:val="92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13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pacing w:val="-1"/>
                <w:sz w:val="20"/>
              </w:rPr>
              <w:t>13.</w:t>
            </w:r>
          </w:p>
        </w:tc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</w:tcPr>
          <w:p w:rsidR="00F132B6" w:rsidRDefault="000865C4">
            <w:pPr>
              <w:pStyle w:val="TableParagraph"/>
              <w:spacing w:before="114"/>
              <w:ind w:left="114" w:right="30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You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"/>
              </w:rPr>
              <w:t>can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select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approve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individual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rows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click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Select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and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approve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all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rows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or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"/>
              </w:rPr>
              <w:t>click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Return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"/>
              </w:rPr>
              <w:t>to</w:t>
            </w:r>
            <w:r>
              <w:rPr>
                <w:rFonts w:ascii="Calibri"/>
                <w:spacing w:val="81"/>
                <w:w w:val="99"/>
              </w:rPr>
              <w:t xml:space="preserve"> </w:t>
            </w:r>
            <w:r>
              <w:rPr>
                <w:rFonts w:ascii="Calibri"/>
                <w:spacing w:val="-1"/>
              </w:rPr>
              <w:t>Approval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Summary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without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1"/>
              </w:rPr>
              <w:t>approving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"/>
              </w:rPr>
              <w:t>any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rows.</w:t>
            </w:r>
          </w:p>
        </w:tc>
      </w:tr>
      <w:tr w:rsidR="00F132B6">
        <w:trPr>
          <w:trHeight w:hRule="exact" w:val="48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F132B6" w:rsidRDefault="000865C4">
            <w:pPr>
              <w:pStyle w:val="TableParagraph"/>
              <w:spacing w:line="243" w:lineRule="exact"/>
              <w:ind w:left="11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b/>
                <w:sz w:val="20"/>
              </w:rPr>
              <w:t>Note:</w:t>
            </w:r>
          </w:p>
        </w:tc>
        <w:tc>
          <w:tcPr>
            <w:tcW w:w="9593" w:type="dxa"/>
            <w:tcBorders>
              <w:top w:val="nil"/>
              <w:left w:val="nil"/>
              <w:bottom w:val="nil"/>
              <w:right w:val="nil"/>
            </w:tcBorders>
            <w:shd w:val="clear" w:color="auto" w:fill="F2DBDB"/>
          </w:tcPr>
          <w:p w:rsidR="00F132B6" w:rsidRDefault="000865C4">
            <w:pPr>
              <w:pStyle w:val="TableParagraph"/>
              <w:ind w:left="114" w:right="51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i/>
                <w:spacing w:val="-1"/>
                <w:sz w:val="20"/>
              </w:rPr>
              <w:t>If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you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have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direct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reports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that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also are supervisor,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you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2"/>
                <w:sz w:val="20"/>
              </w:rPr>
              <w:t>may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use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their</w:t>
            </w:r>
            <w:r>
              <w:rPr>
                <w:rFonts w:ascii="Calibri"/>
                <w:i/>
                <w:sz w:val="20"/>
              </w:rPr>
              <w:t xml:space="preserve"> Z </w:t>
            </w:r>
            <w:r>
              <w:rPr>
                <w:rFonts w:ascii="Calibri"/>
                <w:i/>
                <w:spacing w:val="-1"/>
                <w:sz w:val="20"/>
              </w:rPr>
              <w:t xml:space="preserve">Group </w:t>
            </w:r>
            <w:r>
              <w:rPr>
                <w:rFonts w:ascii="Calibri"/>
                <w:i/>
                <w:sz w:val="20"/>
              </w:rPr>
              <w:t xml:space="preserve">as </w:t>
            </w:r>
            <w:r>
              <w:rPr>
                <w:rFonts w:ascii="Calibri"/>
                <w:i/>
                <w:spacing w:val="-1"/>
                <w:sz w:val="20"/>
              </w:rPr>
              <w:t>search criteria</w:t>
            </w:r>
            <w:r>
              <w:rPr>
                <w:rFonts w:ascii="Calibri"/>
                <w:i/>
                <w:sz w:val="20"/>
              </w:rPr>
              <w:t xml:space="preserve"> to </w:t>
            </w:r>
            <w:r>
              <w:rPr>
                <w:rFonts w:ascii="Calibri"/>
                <w:i/>
                <w:spacing w:val="-1"/>
                <w:sz w:val="20"/>
              </w:rPr>
              <w:t>approve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their</w:t>
            </w:r>
            <w:r>
              <w:rPr>
                <w:rFonts w:ascii="Calibri"/>
                <w:i/>
                <w:spacing w:val="69"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employees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if</w:t>
            </w:r>
            <w:r>
              <w:rPr>
                <w:rFonts w:ascii="Calibri"/>
                <w:i/>
                <w:sz w:val="20"/>
              </w:rPr>
              <w:t xml:space="preserve"> </w:t>
            </w:r>
            <w:r>
              <w:rPr>
                <w:rFonts w:ascii="Calibri"/>
                <w:i/>
                <w:spacing w:val="-1"/>
                <w:sz w:val="20"/>
              </w:rPr>
              <w:t>needed.</w:t>
            </w:r>
          </w:p>
        </w:tc>
      </w:tr>
    </w:tbl>
    <w:p w:rsidR="00732442" w:rsidRDefault="00732442"/>
    <w:sectPr w:rsidR="00732442">
      <w:pgSz w:w="12240" w:h="15840"/>
      <w:pgMar w:top="1740" w:right="500" w:bottom="1140" w:left="620" w:header="72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A26" w:rsidRDefault="00004A26">
      <w:r>
        <w:separator/>
      </w:r>
    </w:p>
  </w:endnote>
  <w:endnote w:type="continuationSeparator" w:id="0">
    <w:p w:rsidR="00004A26" w:rsidRDefault="0000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B6" w:rsidRDefault="005478B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968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9301480</wp:posOffset>
              </wp:positionV>
              <wp:extent cx="1503680" cy="139700"/>
              <wp:effectExtent l="0" t="0" r="444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368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2B6" w:rsidRDefault="000865C4">
                          <w:pPr>
                            <w:pStyle w:val="BodyText"/>
                            <w:spacing w:line="203" w:lineRule="exact"/>
                          </w:pPr>
                          <w:r>
                            <w:rPr>
                              <w:color w:val="C4BC96"/>
                              <w:spacing w:val="-1"/>
                            </w:rPr>
                            <w:t>Last</w:t>
                          </w:r>
                          <w:r>
                            <w:rPr>
                              <w:color w:val="C4BC9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C4BC96"/>
                              <w:spacing w:val="-1"/>
                            </w:rPr>
                            <w:t>Updated:</w:t>
                          </w:r>
                          <w:r>
                            <w:rPr>
                              <w:color w:val="C4BC9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C4BC96"/>
                              <w:spacing w:val="-1"/>
                            </w:rPr>
                            <w:t>October</w:t>
                          </w:r>
                          <w:r>
                            <w:rPr>
                              <w:color w:val="C4BC96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C4BC96"/>
                            </w:rPr>
                            <w:t>17,</w:t>
                          </w:r>
                          <w:r>
                            <w:rPr>
                              <w:color w:val="C4BC96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C4BC96"/>
                            </w:rPr>
                            <w:t>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pt;margin-top:732.4pt;width:118.4pt;height:11pt;z-index:-5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Sobrg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" filled="f" stroked="f">
              <v:textbox inset="0,0,0,0">
                <w:txbxContent>
                  <w:p w:rsidR="00F132B6" w:rsidRDefault="000865C4">
                    <w:pPr>
                      <w:pStyle w:val="BodyText"/>
                      <w:spacing w:line="203" w:lineRule="exact"/>
                    </w:pPr>
                    <w:r>
                      <w:rPr>
                        <w:color w:val="C4BC96"/>
                        <w:spacing w:val="-1"/>
                      </w:rPr>
                      <w:t>Last</w:t>
                    </w:r>
                    <w:r>
                      <w:rPr>
                        <w:color w:val="C4BC96"/>
                        <w:spacing w:val="-5"/>
                      </w:rPr>
                      <w:t xml:space="preserve"> </w:t>
                    </w:r>
                    <w:r>
                      <w:rPr>
                        <w:color w:val="C4BC96"/>
                        <w:spacing w:val="-1"/>
                      </w:rPr>
                      <w:t>Updated:</w:t>
                    </w:r>
                    <w:r>
                      <w:rPr>
                        <w:color w:val="C4BC96"/>
                        <w:spacing w:val="-4"/>
                      </w:rPr>
                      <w:t xml:space="preserve"> </w:t>
                    </w:r>
                    <w:r>
                      <w:rPr>
                        <w:color w:val="C4BC96"/>
                        <w:spacing w:val="-1"/>
                      </w:rPr>
                      <w:t>October</w:t>
                    </w:r>
                    <w:r>
                      <w:rPr>
                        <w:color w:val="C4BC96"/>
                        <w:spacing w:val="-5"/>
                      </w:rPr>
                      <w:t xml:space="preserve"> </w:t>
                    </w:r>
                    <w:r>
                      <w:rPr>
                        <w:color w:val="C4BC96"/>
                      </w:rPr>
                      <w:t>17,</w:t>
                    </w:r>
                    <w:r>
                      <w:rPr>
                        <w:color w:val="C4BC96"/>
                        <w:spacing w:val="-4"/>
                      </w:rPr>
                      <w:t xml:space="preserve"> </w:t>
                    </w:r>
                    <w:r>
                      <w:rPr>
                        <w:color w:val="C4BC96"/>
                      </w:rPr>
                      <w:t>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10992" behindDoc="1" locked="0" layoutInCell="1" allowOverlap="1">
              <wp:simplePos x="0" y="0"/>
              <wp:positionH relativeFrom="page">
                <wp:posOffset>6786880</wp:posOffset>
              </wp:positionH>
              <wp:positionV relativeFrom="page">
                <wp:posOffset>9301480</wp:posOffset>
              </wp:positionV>
              <wp:extent cx="10922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32B6" w:rsidRDefault="000865C4">
                          <w:pPr>
                            <w:pStyle w:val="BodyText"/>
                            <w:spacing w:line="203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C4BC9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8B4">
                            <w:rPr>
                              <w:noProof/>
                              <w:color w:val="C4BC96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534.4pt;margin-top:732.4pt;width:8.6pt;height:11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" filled="f" stroked="f">
              <v:textbox inset="0,0,0,0">
                <w:txbxContent>
                  <w:p w:rsidR="00F132B6" w:rsidRDefault="000865C4">
                    <w:pPr>
                      <w:pStyle w:val="BodyText"/>
                      <w:spacing w:line="203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color w:val="C4BC9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78B4">
                      <w:rPr>
                        <w:noProof/>
                        <w:color w:val="C4BC96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A26" w:rsidRDefault="00004A26">
      <w:r>
        <w:separator/>
      </w:r>
    </w:p>
  </w:footnote>
  <w:footnote w:type="continuationSeparator" w:id="0">
    <w:p w:rsidR="00004A26" w:rsidRDefault="0000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2B6" w:rsidRDefault="00F132B6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B6"/>
    <w:rsid w:val="00004A26"/>
    <w:rsid w:val="000865C4"/>
    <w:rsid w:val="005478B4"/>
    <w:rsid w:val="00732442"/>
    <w:rsid w:val="00F1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329D68-5683-49B9-A207-3CBCA77B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0"/>
    </w:pPr>
    <w:rPr>
      <w:rFonts w:ascii="Calibri" w:eastAsia="Calibri" w:hAnsi="Calibr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865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5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65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65C4"/>
  </w:style>
  <w:style w:type="paragraph" w:styleId="Footer">
    <w:name w:val="footer"/>
    <w:basedOn w:val="Normal"/>
    <w:link w:val="FooterChar"/>
    <w:uiPriority w:val="99"/>
    <w:unhideWhenUsed/>
    <w:rsid w:val="000865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6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UMSO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Guerrero, Jose</dc:creator>
  <cp:lastModifiedBy>Kittler, Jacquie</cp:lastModifiedBy>
  <cp:revision>2</cp:revision>
  <dcterms:created xsi:type="dcterms:W3CDTF">2017-10-02T17:05:00Z</dcterms:created>
  <dcterms:modified xsi:type="dcterms:W3CDTF">2017-10-02T17:05:00Z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2014-10-17T00:00:00Z</vt:filetime>
  </property>
  <property fmtid="{D5CDD505-2E9C-101B-9397-08002B2CF9AE}" pid="3" name="LastSaved">
    <vt:filetime>2016-03-03T00:00:00Z</vt:filetime>
  </property>
</Properties>
</file>