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215E38" w14:textId="77777777" w:rsidR="000D3E71" w:rsidRPr="000D3E71" w:rsidRDefault="000D3E71" w:rsidP="00723B83">
      <w:pPr>
        <w:keepNext/>
        <w:keepLines/>
        <w:spacing w:after="80" w:line="240" w:lineRule="auto"/>
        <w:outlineLvl w:val="0"/>
        <w:rPr>
          <w:rFonts w:ascii="Times New Roman" w:eastAsia="Times New Roman" w:hAnsi="Times New Roman" w:cs="Times New Roman"/>
          <w:b/>
          <w:bCs/>
          <w:sz w:val="40"/>
          <w:szCs w:val="40"/>
        </w:rPr>
      </w:pPr>
      <w:r w:rsidRPr="000D3E71">
        <w:rPr>
          <w:rFonts w:ascii="Times New Roman" w:eastAsia="Times New Roman" w:hAnsi="Times New Roman" w:cs="Times New Roman"/>
          <w:b/>
          <w:bCs/>
          <w:sz w:val="40"/>
          <w:szCs w:val="40"/>
        </w:rPr>
        <w:t xml:space="preserve">University of Massachusetts Board of Trustees  Amherst, Boston, Dartmouth, Lowell, Medical, Law </w:t>
      </w:r>
    </w:p>
    <w:p w14:paraId="61287E8E" w14:textId="77777777" w:rsidR="000D3E71" w:rsidRPr="000D3E71" w:rsidRDefault="000D3E71" w:rsidP="000D3E71">
      <w:pPr>
        <w:keepNext/>
        <w:keepLines/>
        <w:spacing w:before="360" w:after="80" w:line="240" w:lineRule="auto"/>
        <w:outlineLvl w:val="0"/>
        <w:rPr>
          <w:rFonts w:ascii="Times New Roman" w:eastAsia="Times New Roman" w:hAnsi="Times New Roman" w:cs="Times New Roman"/>
          <w:b/>
          <w:bCs/>
          <w:sz w:val="40"/>
          <w:szCs w:val="40"/>
        </w:rPr>
      </w:pPr>
      <w:r w:rsidRPr="000D3E71">
        <w:rPr>
          <w:rFonts w:ascii="Times New Roman" w:eastAsia="Times New Roman" w:hAnsi="Times New Roman" w:cs="Times New Roman"/>
          <w:b/>
          <w:bCs/>
          <w:sz w:val="40"/>
          <w:szCs w:val="40"/>
        </w:rPr>
        <w:t>Compensation Committee</w:t>
      </w:r>
      <w:r w:rsidRPr="000D3E71">
        <w:rPr>
          <w:rFonts w:ascii="Times New Roman" w:eastAsia="Times New Roman" w:hAnsi="Times New Roman" w:cs="Times New Roman"/>
          <w:b/>
          <w:bCs/>
          <w:sz w:val="40"/>
          <w:szCs w:val="40"/>
        </w:rPr>
        <w:tab/>
      </w:r>
      <w:r w:rsidRPr="000D3E71">
        <w:rPr>
          <w:rFonts w:ascii="Times New Roman" w:eastAsia="Times New Roman" w:hAnsi="Times New Roman" w:cs="Times New Roman"/>
          <w:b/>
          <w:bCs/>
          <w:sz w:val="40"/>
          <w:szCs w:val="40"/>
        </w:rPr>
        <w:tab/>
      </w:r>
      <w:r w:rsidRPr="000D3E71">
        <w:rPr>
          <w:rFonts w:ascii="Times New Roman" w:eastAsia="Times New Roman" w:hAnsi="Times New Roman" w:cs="Times New Roman"/>
          <w:b/>
          <w:bCs/>
          <w:sz w:val="40"/>
          <w:szCs w:val="40"/>
        </w:rPr>
        <w:tab/>
      </w:r>
      <w:r w:rsidRPr="000D3E71">
        <w:rPr>
          <w:rFonts w:ascii="Times New Roman" w:eastAsia="Times New Roman" w:hAnsi="Times New Roman" w:cs="Times New Roman"/>
          <w:b/>
          <w:bCs/>
          <w:sz w:val="40"/>
          <w:szCs w:val="40"/>
        </w:rPr>
        <w:tab/>
      </w:r>
      <w:r w:rsidRPr="000D3E71">
        <w:rPr>
          <w:rFonts w:ascii="Times New Roman" w:eastAsia="Times New Roman" w:hAnsi="Times New Roman" w:cs="Times New Roman"/>
          <w:b/>
          <w:bCs/>
          <w:sz w:val="40"/>
          <w:szCs w:val="40"/>
        </w:rPr>
        <w:tab/>
        <w:t xml:space="preserve">     Minutes</w:t>
      </w:r>
    </w:p>
    <w:p w14:paraId="698C034C" w14:textId="057F37CE" w:rsidR="000D3E71" w:rsidRPr="000D3E71" w:rsidRDefault="00C050CF" w:rsidP="000D3E71">
      <w:pPr>
        <w:keepNext/>
        <w:keepLines/>
        <w:spacing w:before="360" w:after="80" w:line="240" w:lineRule="auto"/>
        <w:outlineLvl w:val="0"/>
        <w:rPr>
          <w:rFonts w:ascii="Times New Roman" w:eastAsia="Times New Roman" w:hAnsi="Times New Roman" w:cs="Times New Roman"/>
          <w:b/>
          <w:bCs/>
          <w:sz w:val="40"/>
          <w:szCs w:val="40"/>
        </w:rPr>
      </w:pPr>
      <w:r w:rsidRPr="00C050CF">
        <w:rPr>
          <w:rFonts w:ascii="Times New Roman" w:eastAsia="Calibri" w:hAnsi="Times New Roman" w:cs="Times New Roman"/>
          <w:kern w:val="0"/>
          <w14:ligatures w14:val="none"/>
        </w:rPr>
        <w:t>Tu</w:t>
      </w:r>
      <w:r w:rsidR="000D3E71" w:rsidRPr="000D3E71">
        <w:rPr>
          <w:rFonts w:ascii="Times New Roman" w:eastAsia="Calibri" w:hAnsi="Times New Roman" w:cs="Times New Roman"/>
          <w:kern w:val="0"/>
          <w14:ligatures w14:val="none"/>
        </w:rPr>
        <w:t xml:space="preserve">esday, </w:t>
      </w:r>
      <w:r w:rsidRPr="00C050CF">
        <w:rPr>
          <w:rFonts w:ascii="Times New Roman" w:eastAsia="Calibri" w:hAnsi="Times New Roman" w:cs="Times New Roman"/>
          <w:kern w:val="0"/>
          <w14:ligatures w14:val="none"/>
        </w:rPr>
        <w:t>March 17</w:t>
      </w:r>
      <w:r w:rsidR="000D3E71" w:rsidRPr="000D3E71">
        <w:rPr>
          <w:rFonts w:ascii="Times New Roman" w:eastAsia="Calibri" w:hAnsi="Times New Roman" w:cs="Times New Roman"/>
          <w:kern w:val="0"/>
          <w14:ligatures w14:val="none"/>
        </w:rPr>
        <w:t>, 202</w:t>
      </w:r>
      <w:r w:rsidRPr="00C050CF">
        <w:rPr>
          <w:rFonts w:ascii="Times New Roman" w:eastAsia="Calibri" w:hAnsi="Times New Roman" w:cs="Times New Roman"/>
          <w:kern w:val="0"/>
          <w14:ligatures w14:val="none"/>
        </w:rPr>
        <w:t>6</w:t>
      </w:r>
      <w:r w:rsidR="000D3E71" w:rsidRPr="000D3E71">
        <w:rPr>
          <w:rFonts w:ascii="Times New Roman" w:eastAsia="Calibri" w:hAnsi="Times New Roman" w:cs="Times New Roman"/>
          <w:kern w:val="0"/>
          <w14:ligatures w14:val="none"/>
        </w:rPr>
        <w:t xml:space="preserve">; </w:t>
      </w:r>
      <w:r w:rsidRPr="00C050CF">
        <w:rPr>
          <w:rFonts w:ascii="Times New Roman" w:eastAsia="Calibri" w:hAnsi="Times New Roman" w:cs="Times New Roman"/>
          <w:kern w:val="0"/>
          <w14:ligatures w14:val="none"/>
        </w:rPr>
        <w:t>9:3</w:t>
      </w:r>
      <w:r w:rsidR="000D3E71" w:rsidRPr="000D3E71">
        <w:rPr>
          <w:rFonts w:ascii="Times New Roman" w:eastAsia="Calibri" w:hAnsi="Times New Roman" w:cs="Times New Roman"/>
          <w:kern w:val="0"/>
          <w14:ligatures w14:val="none"/>
        </w:rPr>
        <w:t>0 a.m., via Zoom</w:t>
      </w:r>
    </w:p>
    <w:p w14:paraId="3B676229" w14:textId="77777777" w:rsidR="000D3E71" w:rsidRPr="000D3E71" w:rsidRDefault="000D3E71" w:rsidP="000D3E71">
      <w:pPr>
        <w:keepNext/>
        <w:keepLines/>
        <w:spacing w:before="360" w:after="80" w:line="240" w:lineRule="auto"/>
        <w:outlineLvl w:val="0"/>
        <w:rPr>
          <w:rFonts w:ascii="Times New Roman" w:eastAsia="Calibri" w:hAnsi="Times New Roman" w:cs="Times New Roman"/>
          <w:bCs/>
          <w:kern w:val="0"/>
          <w14:ligatures w14:val="none"/>
        </w:rPr>
      </w:pPr>
      <w:r w:rsidRPr="000D3E71">
        <w:rPr>
          <w:rFonts w:ascii="Times New Roman" w:eastAsia="Calibri" w:hAnsi="Times New Roman" w:cs="Times New Roman"/>
          <w:bCs/>
          <w:kern w:val="0"/>
          <w14:ligatures w14:val="none"/>
        </w:rPr>
        <w:t>Pursuant to Sections 20 and 30A of Chapter 20 of the Acts of 2021, as most recently amended by Section 1 of Chapter 2 of the Acts of 2025, as signed by the Governor on March 28, 2025</w:t>
      </w:r>
    </w:p>
    <w:p w14:paraId="082D99C9" w14:textId="77777777" w:rsidR="000D3E71" w:rsidRPr="000D3E71" w:rsidRDefault="000D3E71" w:rsidP="000D3E71">
      <w:pPr>
        <w:pBdr>
          <w:bottom w:val="single" w:sz="4" w:space="1" w:color="auto"/>
        </w:pBdr>
        <w:spacing w:after="200" w:line="276" w:lineRule="auto"/>
        <w:rPr>
          <w:rFonts w:ascii="Times New Roman" w:eastAsia="Times New Roman" w:hAnsi="Times New Roman" w:cs="Times New Roman"/>
          <w:b/>
          <w:bCs/>
          <w:kern w:val="0"/>
          <w14:ligatures w14:val="none"/>
        </w:rPr>
      </w:pPr>
    </w:p>
    <w:p w14:paraId="58717428" w14:textId="77777777" w:rsidR="000D3E71" w:rsidRPr="00B76901" w:rsidRDefault="000D3E71" w:rsidP="000D3E71">
      <w:pPr>
        <w:keepNext/>
        <w:keepLines/>
        <w:spacing w:before="200" w:after="0" w:line="276" w:lineRule="auto"/>
        <w:outlineLvl w:val="1"/>
        <w:rPr>
          <w:rFonts w:ascii="Times New Roman" w:eastAsia="Times New Roman" w:hAnsi="Times New Roman" w:cs="Times New Roman"/>
          <w:b/>
          <w:bCs/>
          <w:kern w:val="0"/>
          <w:szCs w:val="26"/>
          <w14:ligatures w14:val="none"/>
        </w:rPr>
      </w:pPr>
      <w:r w:rsidRPr="00B76901">
        <w:rPr>
          <w:rFonts w:ascii="Times New Roman" w:eastAsia="Times New Roman" w:hAnsi="Times New Roman" w:cs="Times New Roman"/>
          <w:b/>
          <w:bCs/>
          <w:kern w:val="0"/>
          <w:szCs w:val="26"/>
          <w14:ligatures w14:val="none"/>
        </w:rPr>
        <w:t>Committee Members Present:</w:t>
      </w:r>
    </w:p>
    <w:p w14:paraId="13820EF5" w14:textId="1A616B52" w:rsidR="000D3E71" w:rsidRPr="00B76901" w:rsidRDefault="000D3E71" w:rsidP="000D3E71">
      <w:pPr>
        <w:spacing w:after="200" w:line="276" w:lineRule="auto"/>
        <w:rPr>
          <w:rFonts w:ascii="Times New Roman" w:eastAsia="Calibri" w:hAnsi="Times New Roman" w:cs="Times New Roman"/>
          <w:kern w:val="0"/>
          <w14:ligatures w14:val="none"/>
        </w:rPr>
      </w:pPr>
      <w:r w:rsidRPr="00B76901">
        <w:rPr>
          <w:rFonts w:ascii="Times New Roman" w:eastAsia="Calibri" w:hAnsi="Times New Roman" w:cs="Times New Roman"/>
          <w:kern w:val="0"/>
          <w14:ligatures w14:val="none"/>
        </w:rPr>
        <w:t xml:space="preserve">Chairman Karam; Vice Chair </w:t>
      </w:r>
      <w:r w:rsidR="00C050CF" w:rsidRPr="00B76901">
        <w:rPr>
          <w:rFonts w:ascii="Times New Roman" w:eastAsia="Calibri" w:hAnsi="Times New Roman" w:cs="Times New Roman"/>
          <w:kern w:val="0"/>
          <w14:ligatures w14:val="none"/>
        </w:rPr>
        <w:t>Colella</w:t>
      </w:r>
      <w:r w:rsidRPr="00B76901">
        <w:rPr>
          <w:rFonts w:ascii="Times New Roman" w:eastAsia="Calibri" w:hAnsi="Times New Roman" w:cs="Times New Roman"/>
          <w:kern w:val="0"/>
          <w14:ligatures w14:val="none"/>
        </w:rPr>
        <w:t xml:space="preserve"> (Compensation Committee); Vice Chair Burns (UMass Board of Trustees)</w:t>
      </w:r>
      <w:r w:rsidR="00C050CF" w:rsidRPr="00B76901">
        <w:rPr>
          <w:rFonts w:ascii="Times New Roman" w:eastAsia="Calibri" w:hAnsi="Times New Roman" w:cs="Times New Roman"/>
          <w:kern w:val="0"/>
          <w14:ligatures w14:val="none"/>
        </w:rPr>
        <w:t>; Trustee Williams</w:t>
      </w:r>
    </w:p>
    <w:p w14:paraId="7F847A1B" w14:textId="77777777" w:rsidR="000D3E71" w:rsidRPr="00B76901" w:rsidRDefault="000D3E71" w:rsidP="000D3E71">
      <w:pPr>
        <w:keepNext/>
        <w:keepLines/>
        <w:spacing w:before="200" w:after="0" w:line="276" w:lineRule="auto"/>
        <w:outlineLvl w:val="1"/>
        <w:rPr>
          <w:rFonts w:ascii="Times New Roman" w:eastAsia="Times New Roman" w:hAnsi="Times New Roman" w:cs="Times New Roman"/>
          <w:b/>
          <w:bCs/>
          <w:kern w:val="0"/>
          <w:szCs w:val="26"/>
          <w14:ligatures w14:val="none"/>
        </w:rPr>
      </w:pPr>
      <w:r w:rsidRPr="00B76901">
        <w:rPr>
          <w:rFonts w:ascii="Times New Roman" w:eastAsia="Times New Roman" w:hAnsi="Times New Roman" w:cs="Times New Roman"/>
          <w:b/>
          <w:bCs/>
          <w:kern w:val="0"/>
          <w:szCs w:val="26"/>
          <w14:ligatures w14:val="none"/>
        </w:rPr>
        <w:t>University Administration:</w:t>
      </w:r>
      <w:bookmarkStart w:id="0" w:name="_Hlk127454445"/>
    </w:p>
    <w:p w14:paraId="184D6B5A" w14:textId="77777777" w:rsidR="000D3E71" w:rsidRPr="000D3E71" w:rsidRDefault="000D3E71" w:rsidP="000D3E71">
      <w:pPr>
        <w:spacing w:after="200" w:line="276" w:lineRule="auto"/>
        <w:rPr>
          <w:rFonts w:ascii="Times New Roman" w:eastAsia="Calibri" w:hAnsi="Times New Roman" w:cs="Times New Roman"/>
          <w:kern w:val="0"/>
          <w14:ligatures w14:val="none"/>
        </w:rPr>
      </w:pPr>
      <w:r w:rsidRPr="00B76901">
        <w:rPr>
          <w:rFonts w:ascii="Times New Roman" w:eastAsia="Calibri" w:hAnsi="Times New Roman" w:cs="Times New Roman"/>
          <w:kern w:val="0"/>
          <w14:ligatures w14:val="none"/>
        </w:rPr>
        <w:t>President Meehan; General Counsel Lowy; Chief Human Resources Officer Dunlap</w:t>
      </w:r>
    </w:p>
    <w:bookmarkEnd w:id="0"/>
    <w:p w14:paraId="6D1C13D0" w14:textId="77777777" w:rsidR="000D3E71" w:rsidRPr="000D3E71" w:rsidRDefault="000D3E71" w:rsidP="000D3E71">
      <w:pPr>
        <w:keepNext/>
        <w:keepLines/>
        <w:spacing w:before="200" w:after="0" w:line="276" w:lineRule="auto"/>
        <w:outlineLvl w:val="1"/>
        <w:rPr>
          <w:rFonts w:ascii="Times New Roman" w:eastAsia="Times New Roman" w:hAnsi="Times New Roman" w:cs="Times New Roman"/>
          <w:b/>
          <w:bCs/>
          <w:kern w:val="0"/>
          <w:szCs w:val="26"/>
          <w14:ligatures w14:val="none"/>
        </w:rPr>
      </w:pPr>
      <w:r w:rsidRPr="000D3E71">
        <w:rPr>
          <w:rFonts w:ascii="Times New Roman" w:eastAsia="Times New Roman" w:hAnsi="Times New Roman" w:cs="Times New Roman"/>
          <w:b/>
          <w:bCs/>
          <w:kern w:val="0"/>
          <w:szCs w:val="26"/>
          <w14:ligatures w14:val="none"/>
        </w:rPr>
        <w:t>Documents Used:</w:t>
      </w:r>
    </w:p>
    <w:p w14:paraId="693114A3" w14:textId="21870510" w:rsidR="000D3E71" w:rsidRPr="000D3E71" w:rsidRDefault="000D3E71" w:rsidP="000D3E71">
      <w:pPr>
        <w:numPr>
          <w:ilvl w:val="0"/>
          <w:numId w:val="1"/>
        </w:numPr>
        <w:spacing w:after="200" w:line="276" w:lineRule="auto"/>
        <w:contextualSpacing/>
        <w:rPr>
          <w:rFonts w:ascii="Times New Roman" w:eastAsia="Calibri" w:hAnsi="Times New Roman" w:cs="Times New Roman"/>
          <w:kern w:val="0"/>
          <w14:ligatures w14:val="none"/>
        </w:rPr>
      </w:pPr>
      <w:r w:rsidRPr="000D3E71">
        <w:rPr>
          <w:rFonts w:ascii="Times New Roman" w:eastAsia="Calibri" w:hAnsi="Times New Roman" w:cs="Times New Roman"/>
          <w:kern w:val="0"/>
          <w14:ligatures w14:val="none"/>
        </w:rPr>
        <w:t xml:space="preserve">Meeting Minutes: June </w:t>
      </w:r>
      <w:r w:rsidR="00C050CF" w:rsidRPr="00C050CF">
        <w:rPr>
          <w:rFonts w:ascii="Times New Roman" w:eastAsia="Calibri" w:hAnsi="Times New Roman" w:cs="Times New Roman"/>
          <w:kern w:val="0"/>
          <w14:ligatures w14:val="none"/>
        </w:rPr>
        <w:t>11</w:t>
      </w:r>
      <w:r w:rsidRPr="000D3E71">
        <w:rPr>
          <w:rFonts w:ascii="Times New Roman" w:eastAsia="Calibri" w:hAnsi="Times New Roman" w:cs="Times New Roman"/>
          <w:kern w:val="0"/>
          <w14:ligatures w14:val="none"/>
        </w:rPr>
        <w:t>, 202</w:t>
      </w:r>
      <w:r w:rsidR="00C050CF" w:rsidRPr="00C050CF">
        <w:rPr>
          <w:rFonts w:ascii="Times New Roman" w:eastAsia="Calibri" w:hAnsi="Times New Roman" w:cs="Times New Roman"/>
          <w:kern w:val="0"/>
          <w14:ligatures w14:val="none"/>
        </w:rPr>
        <w:t>5</w:t>
      </w:r>
      <w:r w:rsidRPr="000D3E71">
        <w:rPr>
          <w:rFonts w:ascii="Times New Roman" w:eastAsia="Calibri" w:hAnsi="Times New Roman" w:cs="Times New Roman"/>
          <w:kern w:val="0"/>
          <w14:ligatures w14:val="none"/>
        </w:rPr>
        <w:t xml:space="preserve"> (Open &amp; Executive Session)</w:t>
      </w:r>
    </w:p>
    <w:p w14:paraId="1AF197A5" w14:textId="77777777" w:rsidR="000D3E71" w:rsidRPr="000D3E71" w:rsidRDefault="000D3E71" w:rsidP="000D3E71">
      <w:pPr>
        <w:spacing w:after="0" w:line="240" w:lineRule="auto"/>
        <w:rPr>
          <w:rFonts w:ascii="Times New Roman" w:eastAsia="Calibri" w:hAnsi="Times New Roman" w:cs="Times New Roman"/>
          <w:kern w:val="0"/>
          <w14:ligatures w14:val="none"/>
        </w:rPr>
      </w:pPr>
    </w:p>
    <w:p w14:paraId="41535408" w14:textId="57FB7061" w:rsidR="000D3E71" w:rsidRPr="000D3E71" w:rsidRDefault="000D3E71" w:rsidP="000D3E71">
      <w:pPr>
        <w:spacing w:after="200" w:line="276" w:lineRule="auto"/>
        <w:rPr>
          <w:rFonts w:ascii="Times New Roman" w:eastAsia="Calibri" w:hAnsi="Times New Roman" w:cs="Times New Roman"/>
          <w:kern w:val="0"/>
          <w:highlight w:val="yellow"/>
          <w14:ligatures w14:val="none"/>
        </w:rPr>
      </w:pPr>
      <w:r w:rsidRPr="000D3E71">
        <w:rPr>
          <w:rFonts w:ascii="Times New Roman" w:eastAsia="Calibri" w:hAnsi="Times New Roman" w:cs="Times New Roman"/>
          <w:kern w:val="0"/>
          <w14:ligatures w14:val="none"/>
        </w:rPr>
        <w:t xml:space="preserve">Chairman Karam convened the meeting at </w:t>
      </w:r>
      <w:r w:rsidR="00B76901">
        <w:rPr>
          <w:rFonts w:ascii="Times New Roman" w:eastAsia="Calibri" w:hAnsi="Times New Roman" w:cs="Times New Roman"/>
          <w:kern w:val="0"/>
          <w14:ligatures w14:val="none"/>
        </w:rPr>
        <w:t xml:space="preserve">9:30 </w:t>
      </w:r>
      <w:r w:rsidRPr="000D3E71">
        <w:rPr>
          <w:rFonts w:ascii="Times New Roman" w:eastAsia="Calibri" w:hAnsi="Times New Roman" w:cs="Times New Roman"/>
          <w:kern w:val="0"/>
          <w14:ligatures w14:val="none"/>
        </w:rPr>
        <w:t xml:space="preserve">a.m. and stated that the Committee continues to meet remotely </w:t>
      </w:r>
      <w:r w:rsidR="00B76901">
        <w:rPr>
          <w:rFonts w:ascii="Times New Roman" w:eastAsia="Calibri" w:hAnsi="Times New Roman" w:cs="Times New Roman"/>
          <w:kern w:val="0"/>
          <w14:ligatures w14:val="none"/>
        </w:rPr>
        <w:t>as permitted by law</w:t>
      </w:r>
      <w:r w:rsidRPr="000D3E71">
        <w:rPr>
          <w:rFonts w:ascii="Times New Roman" w:eastAsia="Calibri" w:hAnsi="Times New Roman" w:cs="Times New Roman"/>
          <w:kern w:val="0"/>
          <w14:ligatures w14:val="none"/>
        </w:rPr>
        <w:t>. 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meeting.</w:t>
      </w:r>
    </w:p>
    <w:p w14:paraId="34CB8E80" w14:textId="77777777" w:rsidR="000D3E71" w:rsidRPr="000D3E71" w:rsidRDefault="000D3E71" w:rsidP="000D3E71">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0D3E71">
        <w:rPr>
          <w:rFonts w:ascii="Times New Roman" w:eastAsia="Times New Roman" w:hAnsi="Times New Roman" w:cs="Times New Roman"/>
          <w:b/>
          <w:bCs/>
          <w:kern w:val="0"/>
          <w:sz w:val="26"/>
          <w:szCs w:val="26"/>
          <w14:ligatures w14:val="none"/>
        </w:rPr>
        <w:t>Consideration of Minutes of the Prior Meeting of the Committee</w:t>
      </w:r>
    </w:p>
    <w:p w14:paraId="002684F1" w14:textId="6FFD9D28" w:rsidR="000D3E71" w:rsidRPr="000D3E71" w:rsidRDefault="000D3E71" w:rsidP="000D3E71">
      <w:pPr>
        <w:spacing w:after="200" w:line="276" w:lineRule="auto"/>
        <w:rPr>
          <w:rFonts w:ascii="Times New Roman" w:eastAsia="Calibri" w:hAnsi="Times New Roman" w:cs="Times New Roman"/>
          <w:kern w:val="0"/>
          <w14:ligatures w14:val="none"/>
        </w:rPr>
      </w:pPr>
      <w:r w:rsidRPr="000D3E71">
        <w:rPr>
          <w:rFonts w:ascii="Times New Roman" w:eastAsia="Calibri" w:hAnsi="Times New Roman" w:cs="Times New Roman"/>
          <w:kern w:val="0"/>
          <w14:ligatures w14:val="none"/>
        </w:rPr>
        <w:t xml:space="preserve">Chairman Karam stated that the Committee was provided with the draft minutes of the June </w:t>
      </w:r>
      <w:r w:rsidR="00C050CF" w:rsidRPr="00C050CF">
        <w:rPr>
          <w:rFonts w:ascii="Times New Roman" w:eastAsia="Calibri" w:hAnsi="Times New Roman" w:cs="Times New Roman"/>
          <w:kern w:val="0"/>
          <w14:ligatures w14:val="none"/>
        </w:rPr>
        <w:t>11</w:t>
      </w:r>
      <w:r w:rsidRPr="000D3E71">
        <w:rPr>
          <w:rFonts w:ascii="Times New Roman" w:eastAsia="Calibri" w:hAnsi="Times New Roman" w:cs="Times New Roman"/>
          <w:kern w:val="0"/>
          <w14:ligatures w14:val="none"/>
        </w:rPr>
        <w:t>, 202</w:t>
      </w:r>
      <w:r w:rsidR="00C050CF" w:rsidRPr="00C050CF">
        <w:rPr>
          <w:rFonts w:ascii="Times New Roman" w:eastAsia="Calibri" w:hAnsi="Times New Roman" w:cs="Times New Roman"/>
          <w:kern w:val="0"/>
          <w14:ligatures w14:val="none"/>
        </w:rPr>
        <w:t>5</w:t>
      </w:r>
      <w:r w:rsidRPr="000D3E71">
        <w:rPr>
          <w:rFonts w:ascii="Times New Roman" w:eastAsia="Calibri" w:hAnsi="Times New Roman" w:cs="Times New Roman"/>
          <w:kern w:val="0"/>
          <w14:ligatures w14:val="none"/>
        </w:rPr>
        <w:t xml:space="preserve"> Open and Executive Session meetings and asked for any corrections. With no corrections, the minutes were approved.</w:t>
      </w:r>
    </w:p>
    <w:p w14:paraId="60C6CD1E" w14:textId="23BDF55B" w:rsidR="000D3E71" w:rsidRPr="000D3E71" w:rsidRDefault="00B76901" w:rsidP="000D3E71">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Pursuant to Massachusetts General Laws, Chapter 30A, </w:t>
      </w:r>
      <w:r w:rsidR="000D3E71" w:rsidRPr="000D3E71">
        <w:rPr>
          <w:rFonts w:ascii="Times New Roman" w:eastAsia="Calibri" w:hAnsi="Times New Roman" w:cs="Times New Roman"/>
          <w:kern w:val="0"/>
          <w14:ligatures w14:val="none"/>
        </w:rPr>
        <w:t xml:space="preserve">General Counsel Lowy has determined that the June </w:t>
      </w:r>
      <w:r>
        <w:rPr>
          <w:rFonts w:ascii="Times New Roman" w:eastAsia="Calibri" w:hAnsi="Times New Roman" w:cs="Times New Roman"/>
          <w:kern w:val="0"/>
          <w14:ligatures w14:val="none"/>
        </w:rPr>
        <w:t>11</w:t>
      </w:r>
      <w:r w:rsidR="000D3E71" w:rsidRPr="000D3E71">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000D3E71" w:rsidRPr="000D3E71">
        <w:rPr>
          <w:rFonts w:ascii="Times New Roman" w:eastAsia="Calibri" w:hAnsi="Times New Roman" w:cs="Times New Roman"/>
          <w:kern w:val="0"/>
          <w14:ligatures w14:val="none"/>
        </w:rPr>
        <w:t xml:space="preserve"> Compensation Executive Session minutes will not be released and should remain confidential because publication would defeat the lawful purposes of the executive session.</w:t>
      </w:r>
    </w:p>
    <w:p w14:paraId="3ADAA1B6" w14:textId="77777777" w:rsidR="000D3E71" w:rsidRPr="000D3E71" w:rsidRDefault="000D3E71" w:rsidP="000D3E71">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0D3E71">
        <w:rPr>
          <w:rFonts w:ascii="Times New Roman" w:eastAsia="Times New Roman" w:hAnsi="Times New Roman" w:cs="Times New Roman"/>
          <w:b/>
          <w:bCs/>
          <w:kern w:val="0"/>
          <w:sz w:val="26"/>
          <w:szCs w:val="26"/>
          <w14:ligatures w14:val="none"/>
        </w:rPr>
        <w:lastRenderedPageBreak/>
        <w:t>Executive Session Announcement</w:t>
      </w:r>
    </w:p>
    <w:p w14:paraId="707AA5A5" w14:textId="713EDF83" w:rsidR="000D3E71" w:rsidRPr="002A652F" w:rsidRDefault="000D3E71" w:rsidP="000D3E71">
      <w:pPr>
        <w:spacing w:after="200" w:line="276" w:lineRule="auto"/>
        <w:rPr>
          <w:rFonts w:ascii="Times New Roman" w:eastAsia="Calibri" w:hAnsi="Times New Roman" w:cs="Times New Roman"/>
          <w:kern w:val="0"/>
          <w14:ligatures w14:val="none"/>
        </w:rPr>
      </w:pPr>
      <w:r w:rsidRPr="00B76901">
        <w:rPr>
          <w:rFonts w:ascii="Times New Roman" w:eastAsia="Calibri" w:hAnsi="Times New Roman" w:cs="Times New Roman"/>
          <w:kern w:val="0"/>
          <w14:ligatures w14:val="none"/>
        </w:rPr>
        <w:t xml:space="preserve">Chairman Karam asked the Committee for a roll call vote to enter into Executive Session to conduct </w:t>
      </w:r>
      <w:bookmarkStart w:id="1" w:name="_Hlk127454532"/>
      <w:r w:rsidRPr="00B76901">
        <w:rPr>
          <w:rFonts w:ascii="Times New Roman" w:eastAsia="Calibri" w:hAnsi="Times New Roman" w:cs="Times New Roman"/>
          <w:kern w:val="0"/>
          <w14:ligatures w14:val="none"/>
        </w:rPr>
        <w:t xml:space="preserve">strategy sessions in preparation for contract negotiations with non-union personnel as permitted under Massachusetts General Law, Chapter </w:t>
      </w:r>
      <w:r w:rsidRPr="002A652F">
        <w:rPr>
          <w:rFonts w:ascii="Times New Roman" w:eastAsia="Calibri" w:hAnsi="Times New Roman" w:cs="Times New Roman"/>
          <w:kern w:val="0"/>
          <w14:ligatures w14:val="none"/>
        </w:rPr>
        <w:t xml:space="preserve">30A, Section 21(a), Purpose (2), since a discussion in an open meeting may compromise the purpose for which the executive session is being called and have a detrimental effect on the University’s position. </w:t>
      </w:r>
      <w:bookmarkEnd w:id="1"/>
      <w:r w:rsidRPr="002A652F">
        <w:rPr>
          <w:rFonts w:ascii="Times New Roman" w:eastAsia="Calibri" w:hAnsi="Times New Roman" w:cs="Times New Roman"/>
          <w:kern w:val="0"/>
          <w14:ligatures w14:val="none"/>
        </w:rPr>
        <w:t xml:space="preserve">He </w:t>
      </w:r>
      <w:r w:rsidRPr="002A652F">
        <w:rPr>
          <w:rFonts w:ascii="Times New Roman" w:eastAsia="Calibri" w:hAnsi="Times New Roman" w:cs="Times New Roman"/>
          <w:iCs/>
          <w:kern w:val="0"/>
          <w14:ligatures w14:val="none"/>
        </w:rPr>
        <w:t>announced that the Committee would not reconvene in open session</w:t>
      </w:r>
      <w:r w:rsidRPr="002A652F">
        <w:rPr>
          <w:rFonts w:ascii="Times New Roman" w:eastAsia="Calibri" w:hAnsi="Times New Roman" w:cs="Times New Roman"/>
          <w:kern w:val="0"/>
          <w14:ligatures w14:val="none"/>
        </w:rPr>
        <w:t xml:space="preserve">. The motion was moved </w:t>
      </w:r>
      <w:r w:rsidR="00B76901" w:rsidRPr="002A652F">
        <w:rPr>
          <w:rFonts w:ascii="Times New Roman" w:eastAsia="Calibri" w:hAnsi="Times New Roman" w:cs="Times New Roman"/>
          <w:kern w:val="0"/>
          <w14:ligatures w14:val="none"/>
        </w:rPr>
        <w:t>by Vice Chair Burns (BoT)</w:t>
      </w:r>
      <w:r w:rsidRPr="002A652F">
        <w:rPr>
          <w:rFonts w:ascii="Times New Roman" w:eastAsia="Calibri" w:hAnsi="Times New Roman" w:cs="Times New Roman"/>
          <w:kern w:val="0"/>
          <w14:ligatures w14:val="none"/>
        </w:rPr>
        <w:t xml:space="preserve"> and seconded</w:t>
      </w:r>
      <w:r w:rsidRPr="002A652F">
        <w:rPr>
          <w:rFonts w:ascii="Times New Roman" w:eastAsia="Calibri" w:hAnsi="Times New Roman" w:cs="Times New Roman"/>
          <w:iCs/>
          <w:kern w:val="0"/>
          <w14:ligatures w14:val="none"/>
        </w:rPr>
        <w:t xml:space="preserve"> by </w:t>
      </w:r>
      <w:r w:rsidR="00B76901" w:rsidRPr="002A652F">
        <w:rPr>
          <w:rFonts w:ascii="Times New Roman" w:eastAsia="Calibri" w:hAnsi="Times New Roman" w:cs="Times New Roman"/>
          <w:iCs/>
          <w:kern w:val="0"/>
          <w14:ligatures w14:val="none"/>
        </w:rPr>
        <w:t>Trustee Williams</w:t>
      </w:r>
      <w:r w:rsidRPr="002A652F">
        <w:rPr>
          <w:rFonts w:ascii="Times New Roman" w:eastAsia="Calibri" w:hAnsi="Times New Roman" w:cs="Times New Roman"/>
          <w:iCs/>
          <w:kern w:val="0"/>
          <w14:ligatures w14:val="none"/>
        </w:rPr>
        <w:t>.</w:t>
      </w:r>
    </w:p>
    <w:p w14:paraId="2C31A5AD" w14:textId="1C6D8DF4" w:rsidR="000D3E71" w:rsidRPr="002A652F" w:rsidRDefault="00B76901" w:rsidP="000D3E71">
      <w:pPr>
        <w:spacing w:after="200" w:line="276" w:lineRule="auto"/>
        <w:rPr>
          <w:rFonts w:ascii="Times New Roman" w:eastAsia="Calibri" w:hAnsi="Times New Roman" w:cs="Times New Roman"/>
          <w:kern w:val="0"/>
          <w14:ligatures w14:val="none"/>
        </w:rPr>
      </w:pPr>
      <w:r w:rsidRPr="004A2545">
        <w:rPr>
          <w:rFonts w:ascii="Times New Roman" w:eastAsia="Calibri" w:hAnsi="Times New Roman" w:cs="Times New Roman"/>
          <w:kern w:val="0"/>
          <w14:ligatures w14:val="none"/>
        </w:rPr>
        <w:t xml:space="preserve">The Secretary called the roll with each Trustee asked to vote yes or no. </w:t>
      </w:r>
      <w:r w:rsidR="004A2545" w:rsidRPr="004A2545">
        <w:rPr>
          <w:rFonts w:ascii="Times New Roman" w:eastAsia="Calibri" w:hAnsi="Times New Roman" w:cs="Times New Roman"/>
          <w:kern w:val="0"/>
          <w14:ligatures w14:val="none"/>
        </w:rPr>
        <w:t xml:space="preserve">Chairman Karam </w:t>
      </w:r>
      <w:r w:rsidR="004A2545" w:rsidRPr="004A2545">
        <w:rPr>
          <w:rFonts w:ascii="Times New Roman" w:eastAsia="Calibri" w:hAnsi="Times New Roman" w:cs="Times New Roman"/>
          <w:iCs/>
          <w:kern w:val="0"/>
          <w14:ligatures w14:val="none"/>
        </w:rPr>
        <w:t xml:space="preserve">voted for the motion as did </w:t>
      </w:r>
      <w:r w:rsidR="004A2545" w:rsidRPr="004A2545">
        <w:rPr>
          <w:rFonts w:ascii="Times New Roman" w:eastAsia="Calibri" w:hAnsi="Times New Roman" w:cs="Times New Roman"/>
          <w:kern w:val="0"/>
          <w14:ligatures w14:val="none"/>
        </w:rPr>
        <w:t>Vice Chairs Colella and Burns (BoT); and Trustee Williams.</w:t>
      </w:r>
    </w:p>
    <w:p w14:paraId="07ADA5B5" w14:textId="5AE89084" w:rsidR="000D3E71" w:rsidRPr="000D3E71" w:rsidRDefault="000D3E71" w:rsidP="000D3E71">
      <w:pPr>
        <w:spacing w:after="200" w:line="276" w:lineRule="auto"/>
        <w:rPr>
          <w:rFonts w:ascii="Times New Roman" w:eastAsia="Calibri" w:hAnsi="Times New Roman" w:cs="Times New Roman"/>
          <w:kern w:val="0"/>
          <w14:ligatures w14:val="none"/>
        </w:rPr>
      </w:pPr>
      <w:r w:rsidRPr="002A652F">
        <w:rPr>
          <w:rFonts w:ascii="Times New Roman" w:eastAsia="Calibri" w:hAnsi="Times New Roman" w:cs="Times New Roman"/>
          <w:kern w:val="0"/>
          <w14:ligatures w14:val="none"/>
        </w:rPr>
        <w:t xml:space="preserve">The time was </w:t>
      </w:r>
      <w:r w:rsidR="00B76901" w:rsidRPr="002A652F">
        <w:rPr>
          <w:rFonts w:ascii="Times New Roman" w:eastAsia="Calibri" w:hAnsi="Times New Roman" w:cs="Times New Roman"/>
          <w:kern w:val="0"/>
          <w14:ligatures w14:val="none"/>
        </w:rPr>
        <w:t>9:33</w:t>
      </w:r>
      <w:r w:rsidRPr="002A652F">
        <w:rPr>
          <w:rFonts w:ascii="Times New Roman" w:eastAsia="Calibri" w:hAnsi="Times New Roman" w:cs="Times New Roman"/>
          <w:kern w:val="0"/>
          <w14:ligatures w14:val="none"/>
        </w:rPr>
        <w:t xml:space="preserve"> a.m.</w:t>
      </w:r>
    </w:p>
    <w:p w14:paraId="2BBACBA6" w14:textId="77777777" w:rsidR="000D3E71" w:rsidRPr="000D3E71" w:rsidRDefault="000D3E71" w:rsidP="000D3E71">
      <w:pPr>
        <w:spacing w:after="200" w:line="276" w:lineRule="auto"/>
        <w:rPr>
          <w:rFonts w:ascii="Times New Roman" w:eastAsia="Calibri" w:hAnsi="Times New Roman" w:cs="Times New Roman"/>
          <w:kern w:val="0"/>
          <w14:ligatures w14:val="none"/>
        </w:rPr>
      </w:pPr>
      <w:r w:rsidRPr="000D3E71">
        <w:rPr>
          <w:rFonts w:ascii="Times New Roman" w:eastAsia="Calibri" w:hAnsi="Times New Roman" w:cs="Times New Roman"/>
          <w:kern w:val="0"/>
          <w14:ligatures w14:val="none"/>
        </w:rPr>
        <w:t>Chelsey L. Burke</w:t>
      </w:r>
    </w:p>
    <w:p w14:paraId="3823704E" w14:textId="77777777" w:rsidR="000D3E71" w:rsidRPr="000D3E71" w:rsidRDefault="000D3E71" w:rsidP="000D3E71">
      <w:pPr>
        <w:spacing w:after="200" w:line="240" w:lineRule="auto"/>
        <w:contextualSpacing/>
        <w:rPr>
          <w:rFonts w:ascii="Times New Roman" w:eastAsia="Calibri" w:hAnsi="Times New Roman" w:cs="Times New Roman"/>
          <w:kern w:val="0"/>
          <w14:ligatures w14:val="none"/>
        </w:rPr>
      </w:pPr>
      <w:r w:rsidRPr="000D3E71">
        <w:rPr>
          <w:rFonts w:ascii="Times New Roman" w:eastAsia="Calibri" w:hAnsi="Times New Roman" w:cs="Times New Roman"/>
          <w:kern w:val="0"/>
          <w14:ligatures w14:val="none"/>
        </w:rPr>
        <w:t>Assistant Secretary to the Board of Trustees</w:t>
      </w:r>
    </w:p>
    <w:p w14:paraId="0A2C4CA9" w14:textId="77777777" w:rsidR="001E2B2B" w:rsidRPr="00C050CF" w:rsidRDefault="001E2B2B">
      <w:pPr>
        <w:rPr>
          <w:rFonts w:ascii="Times New Roman" w:hAnsi="Times New Roman" w:cs="Times New Roman"/>
        </w:rPr>
      </w:pPr>
    </w:p>
    <w:sectPr w:rsidR="001E2B2B" w:rsidRPr="00C050CF" w:rsidSect="00723B83">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D2773A" w14:textId="77777777" w:rsidR="00000054" w:rsidRDefault="00000054" w:rsidP="00723B83">
      <w:pPr>
        <w:spacing w:after="0" w:line="240" w:lineRule="auto"/>
      </w:pPr>
      <w:r>
        <w:separator/>
      </w:r>
    </w:p>
  </w:endnote>
  <w:endnote w:type="continuationSeparator" w:id="0">
    <w:p w14:paraId="5BF8290C" w14:textId="77777777" w:rsidR="00000054" w:rsidRDefault="00000054" w:rsidP="0072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29A318" w14:textId="77777777" w:rsidR="00000054" w:rsidRDefault="00000054" w:rsidP="00723B83">
      <w:pPr>
        <w:spacing w:after="0" w:line="240" w:lineRule="auto"/>
      </w:pPr>
      <w:r>
        <w:separator/>
      </w:r>
    </w:p>
  </w:footnote>
  <w:footnote w:type="continuationSeparator" w:id="0">
    <w:p w14:paraId="494E9F5E" w14:textId="77777777" w:rsidR="00000054" w:rsidRDefault="00000054" w:rsidP="0072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3AC8FE" w14:textId="2A2740FD" w:rsidR="003C49F4" w:rsidRDefault="00000054">
    <w:pPr>
      <w:pStyle w:val="Header"/>
    </w:pPr>
    <w:r>
      <w:rPr>
        <w:noProof/>
      </w:rPr>
      <w:pict w14:anchorId="66D7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4801" o:spid="_x0000_s1025" type="#_x0000_t136" alt="" style="position:absolute;margin-left:0;margin-top:0;width:458.85pt;height:200.7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1AE91D" w14:textId="73455EF7" w:rsidR="00723B83" w:rsidRPr="00964882" w:rsidRDefault="00723B83" w:rsidP="00723B83">
    <w:pPr>
      <w:pStyle w:val="Header"/>
      <w:rPr>
        <w:rFonts w:ascii="Times New Roman" w:hAnsi="Times New Roman" w:cs="Times New Roman"/>
        <w:b/>
        <w:bCs/>
        <w:sz w:val="22"/>
        <w:szCs w:val="22"/>
      </w:rPr>
    </w:pPr>
    <w:r w:rsidRPr="00964882">
      <w:rPr>
        <w:rFonts w:ascii="Times New Roman" w:hAnsi="Times New Roman" w:cs="Times New Roman"/>
        <w:b/>
        <w:bCs/>
        <w:sz w:val="22"/>
        <w:szCs w:val="22"/>
      </w:rPr>
      <w:t>Compensation Committee</w:t>
    </w:r>
  </w:p>
  <w:p w14:paraId="0A114735" w14:textId="64392FBC" w:rsidR="00723B83" w:rsidRPr="00723B83" w:rsidRDefault="00723B83">
    <w:pPr>
      <w:pStyle w:val="Header"/>
      <w:rPr>
        <w:rFonts w:ascii="Times New Roman" w:hAnsi="Times New Roman" w:cs="Times New Roman"/>
        <w:b/>
        <w:bCs/>
        <w:sz w:val="22"/>
        <w:szCs w:val="22"/>
      </w:rPr>
    </w:pPr>
    <w:r w:rsidRPr="00964882">
      <w:rPr>
        <w:rFonts w:ascii="Times New Roman" w:hAnsi="Times New Roman" w:cs="Times New Roman"/>
        <w:b/>
        <w:bCs/>
        <w:sz w:val="22"/>
        <w:szCs w:val="22"/>
      </w:rPr>
      <w:t>March 17,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757462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71"/>
    <w:rsid w:val="00000054"/>
    <w:rsid w:val="000D3E71"/>
    <w:rsid w:val="001A7B80"/>
    <w:rsid w:val="001E2B2B"/>
    <w:rsid w:val="00211AB6"/>
    <w:rsid w:val="002A652F"/>
    <w:rsid w:val="003C49F4"/>
    <w:rsid w:val="003D2ED4"/>
    <w:rsid w:val="004A2545"/>
    <w:rsid w:val="004E52C4"/>
    <w:rsid w:val="00516356"/>
    <w:rsid w:val="00723B83"/>
    <w:rsid w:val="00765938"/>
    <w:rsid w:val="00B76771"/>
    <w:rsid w:val="00B76901"/>
    <w:rsid w:val="00B9560E"/>
    <w:rsid w:val="00BB52D7"/>
    <w:rsid w:val="00C050CF"/>
    <w:rsid w:val="00E0299A"/>
    <w:rsid w:val="00F7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2FBA"/>
  <w15:chartTrackingRefBased/>
  <w15:docId w15:val="{4A0E89C9-4EE8-4040-A56A-35C00372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71"/>
    <w:rPr>
      <w:rFonts w:eastAsiaTheme="majorEastAsia" w:cstheme="majorBidi"/>
      <w:color w:val="272727" w:themeColor="text1" w:themeTint="D8"/>
    </w:rPr>
  </w:style>
  <w:style w:type="paragraph" w:styleId="Title">
    <w:name w:val="Title"/>
    <w:basedOn w:val="Normal"/>
    <w:next w:val="Normal"/>
    <w:link w:val="TitleChar"/>
    <w:uiPriority w:val="10"/>
    <w:qFormat/>
    <w:rsid w:val="000D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71"/>
    <w:pPr>
      <w:spacing w:before="160"/>
      <w:jc w:val="center"/>
    </w:pPr>
    <w:rPr>
      <w:i/>
      <w:iCs/>
      <w:color w:val="404040" w:themeColor="text1" w:themeTint="BF"/>
    </w:rPr>
  </w:style>
  <w:style w:type="character" w:customStyle="1" w:styleId="QuoteChar">
    <w:name w:val="Quote Char"/>
    <w:basedOn w:val="DefaultParagraphFont"/>
    <w:link w:val="Quote"/>
    <w:uiPriority w:val="29"/>
    <w:rsid w:val="000D3E71"/>
    <w:rPr>
      <w:i/>
      <w:iCs/>
      <w:color w:val="404040" w:themeColor="text1" w:themeTint="BF"/>
    </w:rPr>
  </w:style>
  <w:style w:type="paragraph" w:styleId="ListParagraph">
    <w:name w:val="List Paragraph"/>
    <w:basedOn w:val="Normal"/>
    <w:uiPriority w:val="34"/>
    <w:qFormat/>
    <w:rsid w:val="000D3E71"/>
    <w:pPr>
      <w:ind w:left="720"/>
      <w:contextualSpacing/>
    </w:pPr>
  </w:style>
  <w:style w:type="character" w:styleId="IntenseEmphasis">
    <w:name w:val="Intense Emphasis"/>
    <w:basedOn w:val="DefaultParagraphFont"/>
    <w:uiPriority w:val="21"/>
    <w:qFormat/>
    <w:rsid w:val="000D3E71"/>
    <w:rPr>
      <w:i/>
      <w:iCs/>
      <w:color w:val="0F4761" w:themeColor="accent1" w:themeShade="BF"/>
    </w:rPr>
  </w:style>
  <w:style w:type="paragraph" w:styleId="IntenseQuote">
    <w:name w:val="Intense Quote"/>
    <w:basedOn w:val="Normal"/>
    <w:next w:val="Normal"/>
    <w:link w:val="IntenseQuoteChar"/>
    <w:uiPriority w:val="30"/>
    <w:qFormat/>
    <w:rsid w:val="000D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71"/>
    <w:rPr>
      <w:i/>
      <w:iCs/>
      <w:color w:val="0F4761" w:themeColor="accent1" w:themeShade="BF"/>
    </w:rPr>
  </w:style>
  <w:style w:type="character" w:styleId="IntenseReference">
    <w:name w:val="Intense Reference"/>
    <w:basedOn w:val="DefaultParagraphFont"/>
    <w:uiPriority w:val="32"/>
    <w:qFormat/>
    <w:rsid w:val="000D3E71"/>
    <w:rPr>
      <w:b/>
      <w:bCs/>
      <w:smallCaps/>
      <w:color w:val="0F4761" w:themeColor="accent1" w:themeShade="BF"/>
      <w:spacing w:val="5"/>
    </w:rPr>
  </w:style>
  <w:style w:type="paragraph" w:styleId="Header">
    <w:name w:val="header"/>
    <w:basedOn w:val="Normal"/>
    <w:link w:val="HeaderChar"/>
    <w:uiPriority w:val="99"/>
    <w:unhideWhenUsed/>
    <w:rsid w:val="0072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83"/>
  </w:style>
  <w:style w:type="paragraph" w:styleId="Footer">
    <w:name w:val="footer"/>
    <w:basedOn w:val="Normal"/>
    <w:link w:val="FooterChar"/>
    <w:uiPriority w:val="99"/>
    <w:unhideWhenUsed/>
    <w:rsid w:val="0072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363</Words>
  <Characters>2281</Characters>
  <Application>Microsoft Office Word</Application>
  <DocSecurity>0</DocSecurity>
  <Lines>50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9</cp:revision>
  <dcterms:created xsi:type="dcterms:W3CDTF">2026-03-06T20:46:00Z</dcterms:created>
  <dcterms:modified xsi:type="dcterms:W3CDTF">2026-06-29T20:10:00Z</dcterms:modified>
</cp:coreProperties>
</file>