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8A3D4D" w14:textId="77777777" w:rsidR="001303D8" w:rsidRPr="001303D8" w:rsidRDefault="001303D8" w:rsidP="001303D8">
      <w:pPr>
        <w:keepNext/>
        <w:keepLines/>
        <w:spacing w:after="80" w:line="240" w:lineRule="auto"/>
        <w:outlineLvl w:val="0"/>
        <w:rPr>
          <w:rFonts w:ascii="Times New Roman" w:eastAsia="Times New Roman" w:hAnsi="Times New Roman"/>
          <w:b/>
          <w:bCs/>
          <w:kern w:val="2"/>
          <w:sz w:val="40"/>
          <w:szCs w:val="40"/>
          <w14:ligatures w14:val="standardContextual"/>
        </w:rPr>
      </w:pPr>
      <w:r w:rsidRPr="001303D8">
        <w:rPr>
          <w:rFonts w:ascii="Times New Roman" w:eastAsia="Times New Roman" w:hAnsi="Times New Roman"/>
          <w:b/>
          <w:bCs/>
          <w:kern w:val="2"/>
          <w:sz w:val="40"/>
          <w:szCs w:val="40"/>
          <w14:ligatures w14:val="standardContextual"/>
        </w:rPr>
        <w:t xml:space="preserve">University of Massachusetts Board of Trustees  Amherst, Boston, Dartmouth, Lowell, Medical, Law </w:t>
      </w:r>
    </w:p>
    <w:p w14:paraId="2E5E7536" w14:textId="77777777" w:rsidR="001303D8" w:rsidRPr="001303D8" w:rsidRDefault="001303D8" w:rsidP="001303D8">
      <w:pPr>
        <w:keepNext/>
        <w:keepLines/>
        <w:spacing w:before="360" w:after="80" w:line="240" w:lineRule="auto"/>
        <w:outlineLvl w:val="0"/>
        <w:rPr>
          <w:rFonts w:ascii="Times New Roman" w:eastAsia="Times New Roman" w:hAnsi="Times New Roman"/>
          <w:b/>
          <w:bCs/>
          <w:kern w:val="2"/>
          <w:sz w:val="40"/>
          <w:szCs w:val="40"/>
          <w14:ligatures w14:val="standardContextual"/>
        </w:rPr>
      </w:pPr>
      <w:r>
        <w:rPr>
          <w:rFonts w:ascii="Times New Roman" w:eastAsia="Times New Roman" w:hAnsi="Times New Roman"/>
          <w:b/>
          <w:bCs/>
          <w:kern w:val="2"/>
          <w:sz w:val="40"/>
          <w:szCs w:val="40"/>
          <w14:ligatures w14:val="standardContextual"/>
        </w:rPr>
        <w:t>Governance</w:t>
      </w:r>
      <w:r w:rsidRPr="001303D8">
        <w:rPr>
          <w:rFonts w:ascii="Times New Roman" w:eastAsia="Times New Roman" w:hAnsi="Times New Roman"/>
          <w:b/>
          <w:bCs/>
          <w:kern w:val="2"/>
          <w:sz w:val="40"/>
          <w:szCs w:val="40"/>
          <w14:ligatures w14:val="standardContextual"/>
        </w:rPr>
        <w:t xml:space="preserve"> Committee</w:t>
      </w:r>
      <w:r w:rsidRPr="001303D8">
        <w:rPr>
          <w:rFonts w:ascii="Times New Roman" w:eastAsia="Times New Roman" w:hAnsi="Times New Roman"/>
          <w:b/>
          <w:bCs/>
          <w:kern w:val="2"/>
          <w:sz w:val="40"/>
          <w:szCs w:val="40"/>
          <w14:ligatures w14:val="standardContextual"/>
        </w:rPr>
        <w:tab/>
      </w:r>
      <w:r w:rsidRPr="001303D8">
        <w:rPr>
          <w:rFonts w:ascii="Times New Roman" w:eastAsia="Times New Roman" w:hAnsi="Times New Roman"/>
          <w:b/>
          <w:bCs/>
          <w:kern w:val="2"/>
          <w:sz w:val="40"/>
          <w:szCs w:val="40"/>
          <w14:ligatures w14:val="standardContextual"/>
        </w:rPr>
        <w:tab/>
      </w:r>
      <w:r w:rsidRPr="001303D8">
        <w:rPr>
          <w:rFonts w:ascii="Times New Roman" w:eastAsia="Times New Roman" w:hAnsi="Times New Roman"/>
          <w:b/>
          <w:bCs/>
          <w:kern w:val="2"/>
          <w:sz w:val="40"/>
          <w:szCs w:val="40"/>
          <w14:ligatures w14:val="standardContextual"/>
        </w:rPr>
        <w:tab/>
      </w:r>
      <w:r w:rsidRPr="001303D8">
        <w:rPr>
          <w:rFonts w:ascii="Times New Roman" w:eastAsia="Times New Roman" w:hAnsi="Times New Roman"/>
          <w:b/>
          <w:bCs/>
          <w:kern w:val="2"/>
          <w:sz w:val="40"/>
          <w:szCs w:val="40"/>
          <w14:ligatures w14:val="standardContextual"/>
        </w:rPr>
        <w:tab/>
      </w:r>
      <w:r>
        <w:rPr>
          <w:rFonts w:ascii="Times New Roman" w:eastAsia="Times New Roman" w:hAnsi="Times New Roman"/>
          <w:b/>
          <w:bCs/>
          <w:kern w:val="2"/>
          <w:sz w:val="40"/>
          <w:szCs w:val="40"/>
          <w14:ligatures w14:val="standardContextual"/>
        </w:rPr>
        <w:tab/>
      </w:r>
      <w:r w:rsidRPr="001303D8">
        <w:rPr>
          <w:rFonts w:ascii="Times New Roman" w:eastAsia="Times New Roman" w:hAnsi="Times New Roman"/>
          <w:b/>
          <w:bCs/>
          <w:kern w:val="2"/>
          <w:sz w:val="40"/>
          <w:szCs w:val="40"/>
          <w14:ligatures w14:val="standardContextual"/>
        </w:rPr>
        <w:tab/>
        <w:t xml:space="preserve">     Minutes</w:t>
      </w:r>
    </w:p>
    <w:p w14:paraId="78C361F8" w14:textId="77777777" w:rsidR="001303D8" w:rsidRPr="001303D8" w:rsidRDefault="001303D8" w:rsidP="001303D8">
      <w:pPr>
        <w:keepNext/>
        <w:keepLines/>
        <w:spacing w:before="360" w:after="80" w:line="240" w:lineRule="auto"/>
        <w:outlineLvl w:val="0"/>
        <w:rPr>
          <w:rFonts w:ascii="Times New Roman" w:eastAsia="Times New Roman" w:hAnsi="Times New Roman"/>
          <w:b/>
          <w:bCs/>
          <w:kern w:val="2"/>
          <w:sz w:val="40"/>
          <w:szCs w:val="40"/>
          <w14:ligatures w14:val="standardContextual"/>
        </w:rPr>
      </w:pPr>
      <w:r w:rsidRPr="001303D8">
        <w:rPr>
          <w:rFonts w:ascii="Times New Roman" w:hAnsi="Times New Roman"/>
          <w:sz w:val="24"/>
          <w:szCs w:val="24"/>
        </w:rPr>
        <w:t xml:space="preserve">Thursday, </w:t>
      </w:r>
      <w:r>
        <w:rPr>
          <w:rFonts w:ascii="Times New Roman" w:hAnsi="Times New Roman"/>
          <w:sz w:val="24"/>
          <w:szCs w:val="24"/>
        </w:rPr>
        <w:t>September 18</w:t>
      </w:r>
      <w:r w:rsidRPr="001303D8">
        <w:rPr>
          <w:rFonts w:ascii="Times New Roman" w:hAnsi="Times New Roman"/>
          <w:sz w:val="24"/>
          <w:szCs w:val="24"/>
        </w:rPr>
        <w:t>, 202</w:t>
      </w:r>
      <w:r>
        <w:rPr>
          <w:rFonts w:ascii="Times New Roman" w:hAnsi="Times New Roman"/>
          <w:sz w:val="24"/>
          <w:szCs w:val="24"/>
        </w:rPr>
        <w:t>5</w:t>
      </w:r>
      <w:r w:rsidRPr="001303D8">
        <w:rPr>
          <w:rFonts w:ascii="Times New Roman" w:hAnsi="Times New Roman"/>
          <w:sz w:val="24"/>
          <w:szCs w:val="24"/>
        </w:rPr>
        <w:t>; 9:00 a.m., via Zoom</w:t>
      </w:r>
    </w:p>
    <w:p w14:paraId="7A9260A0" w14:textId="77777777" w:rsidR="001303D8" w:rsidRPr="001303D8" w:rsidRDefault="001303D8" w:rsidP="001303D8">
      <w:pPr>
        <w:keepNext/>
        <w:keepLines/>
        <w:spacing w:before="360" w:after="80" w:line="240" w:lineRule="auto"/>
        <w:outlineLvl w:val="0"/>
        <w:rPr>
          <w:rFonts w:ascii="Times New Roman" w:hAnsi="Times New Roman"/>
          <w:bCs/>
          <w:sz w:val="24"/>
          <w:szCs w:val="24"/>
        </w:rPr>
      </w:pPr>
      <w:r w:rsidRPr="001303D8">
        <w:rPr>
          <w:rFonts w:ascii="Times New Roman" w:hAnsi="Times New Roman"/>
          <w:bCs/>
          <w:sz w:val="24"/>
          <w:szCs w:val="24"/>
        </w:rPr>
        <w:t>Pursuant to Sections 20 and 30A of Chapter 20 of the Acts of 2021, as most recently amended by Section 1 of Chapter 2 of the Acts of 2025, as signed by the Governor on March 28, 2025</w:t>
      </w:r>
    </w:p>
    <w:p w14:paraId="5C91CBCA" w14:textId="77777777" w:rsidR="001303D8" w:rsidRPr="001303D8" w:rsidRDefault="001303D8" w:rsidP="001303D8">
      <w:pPr>
        <w:pBdr>
          <w:bottom w:val="single" w:sz="4" w:space="1" w:color="auto"/>
        </w:pBdr>
        <w:rPr>
          <w:rFonts w:ascii="Times New Roman" w:eastAsia="Times New Roman" w:hAnsi="Times New Roman"/>
          <w:b/>
          <w:bCs/>
          <w:sz w:val="24"/>
          <w:szCs w:val="24"/>
        </w:rPr>
      </w:pPr>
    </w:p>
    <w:p w14:paraId="6043F35A" w14:textId="77777777" w:rsidR="001303D8" w:rsidRPr="000967BF" w:rsidRDefault="001303D8" w:rsidP="001303D8">
      <w:pPr>
        <w:keepNext/>
        <w:keepLines/>
        <w:spacing w:before="200" w:after="0"/>
        <w:outlineLvl w:val="1"/>
        <w:rPr>
          <w:rFonts w:ascii="Times New Roman" w:eastAsia="Times New Roman" w:hAnsi="Times New Roman"/>
          <w:b/>
          <w:bCs/>
          <w:sz w:val="24"/>
          <w:szCs w:val="26"/>
        </w:rPr>
      </w:pPr>
      <w:r w:rsidRPr="000967BF">
        <w:rPr>
          <w:rFonts w:ascii="Times New Roman" w:eastAsia="Times New Roman" w:hAnsi="Times New Roman"/>
          <w:b/>
          <w:bCs/>
          <w:sz w:val="24"/>
          <w:szCs w:val="26"/>
        </w:rPr>
        <w:t>Committee Members Present:</w:t>
      </w:r>
    </w:p>
    <w:p w14:paraId="29DB9DE9" w14:textId="77777777" w:rsidR="001303D8" w:rsidRPr="000967BF" w:rsidRDefault="001303D8" w:rsidP="001303D8">
      <w:pPr>
        <w:rPr>
          <w:rFonts w:ascii="Times New Roman" w:hAnsi="Times New Roman"/>
          <w:sz w:val="24"/>
          <w:szCs w:val="24"/>
        </w:rPr>
      </w:pPr>
      <w:r w:rsidRPr="000967BF">
        <w:rPr>
          <w:rFonts w:ascii="Times New Roman" w:hAnsi="Times New Roman"/>
          <w:sz w:val="24"/>
          <w:szCs w:val="24"/>
        </w:rPr>
        <w:t>Chairman Karam; Vice Chair Burns; Trustee</w:t>
      </w:r>
      <w:r w:rsidR="00A70CA9" w:rsidRPr="000967BF">
        <w:rPr>
          <w:rFonts w:ascii="Times New Roman" w:hAnsi="Times New Roman"/>
          <w:sz w:val="24"/>
          <w:szCs w:val="24"/>
        </w:rPr>
        <w:t>s Scheibel and Tolman</w:t>
      </w:r>
    </w:p>
    <w:p w14:paraId="6945C1CB" w14:textId="77777777" w:rsidR="001303D8" w:rsidRPr="000967BF" w:rsidRDefault="001303D8" w:rsidP="001303D8">
      <w:pPr>
        <w:keepNext/>
        <w:keepLines/>
        <w:spacing w:before="200" w:after="0"/>
        <w:outlineLvl w:val="1"/>
        <w:rPr>
          <w:rFonts w:ascii="Times New Roman" w:eastAsia="Times New Roman" w:hAnsi="Times New Roman"/>
          <w:b/>
          <w:bCs/>
          <w:sz w:val="24"/>
          <w:szCs w:val="26"/>
        </w:rPr>
      </w:pPr>
      <w:r w:rsidRPr="000967BF">
        <w:rPr>
          <w:rFonts w:ascii="Times New Roman" w:eastAsia="Times New Roman" w:hAnsi="Times New Roman"/>
          <w:b/>
          <w:bCs/>
          <w:sz w:val="24"/>
          <w:szCs w:val="26"/>
        </w:rPr>
        <w:t>University Administration:</w:t>
      </w:r>
      <w:bookmarkStart w:id="0" w:name="_Hlk127454445"/>
    </w:p>
    <w:p w14:paraId="342873E5" w14:textId="77777777" w:rsidR="001303D8" w:rsidRPr="001303D8" w:rsidRDefault="001303D8" w:rsidP="001303D8">
      <w:pPr>
        <w:rPr>
          <w:rFonts w:ascii="Times New Roman" w:hAnsi="Times New Roman"/>
          <w:sz w:val="24"/>
          <w:szCs w:val="24"/>
        </w:rPr>
      </w:pPr>
      <w:r w:rsidRPr="000967BF">
        <w:rPr>
          <w:rFonts w:ascii="Times New Roman" w:hAnsi="Times New Roman"/>
          <w:sz w:val="24"/>
          <w:szCs w:val="24"/>
        </w:rPr>
        <w:t>President Meehan</w:t>
      </w:r>
      <w:r w:rsidR="00A70CA9" w:rsidRPr="000967BF">
        <w:rPr>
          <w:rFonts w:ascii="Times New Roman" w:hAnsi="Times New Roman"/>
          <w:sz w:val="24"/>
          <w:szCs w:val="24"/>
        </w:rPr>
        <w:t xml:space="preserve"> and </w:t>
      </w:r>
      <w:r w:rsidRPr="000967BF">
        <w:rPr>
          <w:rFonts w:ascii="Times New Roman" w:hAnsi="Times New Roman"/>
          <w:sz w:val="24"/>
          <w:szCs w:val="24"/>
        </w:rPr>
        <w:t>General Counsel Lowy</w:t>
      </w:r>
    </w:p>
    <w:bookmarkEnd w:id="0"/>
    <w:p w14:paraId="0EF2E84B" w14:textId="77777777" w:rsidR="001303D8" w:rsidRPr="001303D8" w:rsidRDefault="001303D8" w:rsidP="001303D8">
      <w:pPr>
        <w:keepNext/>
        <w:keepLines/>
        <w:spacing w:before="200" w:after="0"/>
        <w:outlineLvl w:val="1"/>
        <w:rPr>
          <w:rFonts w:ascii="Times New Roman" w:eastAsia="Times New Roman" w:hAnsi="Times New Roman"/>
          <w:b/>
          <w:bCs/>
          <w:sz w:val="24"/>
          <w:szCs w:val="26"/>
        </w:rPr>
      </w:pPr>
      <w:r w:rsidRPr="001303D8">
        <w:rPr>
          <w:rFonts w:ascii="Times New Roman" w:eastAsia="Times New Roman" w:hAnsi="Times New Roman"/>
          <w:b/>
          <w:bCs/>
          <w:sz w:val="24"/>
          <w:szCs w:val="26"/>
        </w:rPr>
        <w:t>Documents Used:</w:t>
      </w:r>
    </w:p>
    <w:p w14:paraId="17C63F65" w14:textId="77777777" w:rsidR="001303D8" w:rsidRDefault="001303D8" w:rsidP="001303D8">
      <w:pPr>
        <w:numPr>
          <w:ilvl w:val="0"/>
          <w:numId w:val="28"/>
        </w:numPr>
        <w:spacing w:after="160" w:line="278" w:lineRule="auto"/>
        <w:contextualSpacing/>
        <w:rPr>
          <w:rFonts w:ascii="Times New Roman" w:hAnsi="Times New Roman"/>
          <w:sz w:val="24"/>
          <w:szCs w:val="24"/>
        </w:rPr>
      </w:pPr>
      <w:r w:rsidRPr="001303D8">
        <w:rPr>
          <w:rFonts w:ascii="Times New Roman" w:hAnsi="Times New Roman"/>
          <w:sz w:val="24"/>
          <w:szCs w:val="24"/>
        </w:rPr>
        <w:t xml:space="preserve">Meeting Minutes: </w:t>
      </w:r>
      <w:r>
        <w:rPr>
          <w:rFonts w:ascii="Times New Roman" w:hAnsi="Times New Roman"/>
          <w:sz w:val="24"/>
          <w:szCs w:val="24"/>
        </w:rPr>
        <w:t>September 19</w:t>
      </w:r>
      <w:r w:rsidRPr="001303D8">
        <w:rPr>
          <w:rFonts w:ascii="Times New Roman" w:hAnsi="Times New Roman"/>
          <w:sz w:val="24"/>
          <w:szCs w:val="24"/>
        </w:rPr>
        <w:t>, 202</w:t>
      </w:r>
      <w:r>
        <w:rPr>
          <w:rFonts w:ascii="Times New Roman" w:hAnsi="Times New Roman"/>
          <w:sz w:val="24"/>
          <w:szCs w:val="24"/>
        </w:rPr>
        <w:t>4</w:t>
      </w:r>
      <w:r w:rsidRPr="001303D8">
        <w:rPr>
          <w:rFonts w:ascii="Times New Roman" w:hAnsi="Times New Roman"/>
          <w:sz w:val="24"/>
          <w:szCs w:val="24"/>
        </w:rPr>
        <w:t xml:space="preserve"> (Open Session)</w:t>
      </w:r>
    </w:p>
    <w:p w14:paraId="2B7AB75F" w14:textId="77777777" w:rsidR="001303D8" w:rsidRPr="001303D8" w:rsidRDefault="001303D8" w:rsidP="001303D8">
      <w:pPr>
        <w:numPr>
          <w:ilvl w:val="0"/>
          <w:numId w:val="28"/>
        </w:numPr>
        <w:spacing w:after="160" w:line="278" w:lineRule="auto"/>
        <w:contextualSpacing/>
        <w:rPr>
          <w:rFonts w:ascii="Times New Roman" w:hAnsi="Times New Roman"/>
          <w:sz w:val="24"/>
          <w:szCs w:val="24"/>
        </w:rPr>
      </w:pPr>
      <w:r>
        <w:rPr>
          <w:rFonts w:ascii="Times New Roman" w:hAnsi="Times New Roman"/>
          <w:sz w:val="24"/>
          <w:szCs w:val="24"/>
        </w:rPr>
        <w:t>2025/2026 Officers and Committee Leadership, Document T25-0</w:t>
      </w:r>
      <w:r w:rsidR="00A70CA9">
        <w:rPr>
          <w:rFonts w:ascii="Times New Roman" w:hAnsi="Times New Roman"/>
          <w:sz w:val="24"/>
          <w:szCs w:val="24"/>
        </w:rPr>
        <w:t>46</w:t>
      </w:r>
    </w:p>
    <w:p w14:paraId="1DD97B66" w14:textId="77777777" w:rsidR="001303D8" w:rsidRPr="001303D8" w:rsidRDefault="001303D8" w:rsidP="001303D8">
      <w:pPr>
        <w:spacing w:after="0" w:line="240" w:lineRule="auto"/>
        <w:rPr>
          <w:rFonts w:ascii="Times New Roman" w:hAnsi="Times New Roman"/>
          <w:sz w:val="24"/>
          <w:szCs w:val="24"/>
        </w:rPr>
      </w:pPr>
    </w:p>
    <w:p w14:paraId="3B5FC143" w14:textId="74A2076F" w:rsidR="001303D8" w:rsidRPr="00A70CA9" w:rsidRDefault="001303D8" w:rsidP="001303D8">
      <w:pPr>
        <w:rPr>
          <w:rFonts w:ascii="Times New Roman" w:hAnsi="Times New Roman"/>
          <w:sz w:val="24"/>
          <w:szCs w:val="24"/>
        </w:rPr>
      </w:pPr>
      <w:r w:rsidRPr="00A70CA9">
        <w:rPr>
          <w:rFonts w:ascii="Times New Roman" w:hAnsi="Times New Roman"/>
          <w:sz w:val="24"/>
          <w:szCs w:val="24"/>
        </w:rPr>
        <w:t xml:space="preserve">Chairman Karam convened the </w:t>
      </w:r>
      <w:r w:rsidRPr="000967BF">
        <w:rPr>
          <w:rFonts w:ascii="Times New Roman" w:hAnsi="Times New Roman"/>
          <w:sz w:val="24"/>
          <w:szCs w:val="24"/>
        </w:rPr>
        <w:t>meeting at 9:</w:t>
      </w:r>
      <w:r w:rsidR="000967BF" w:rsidRPr="000967BF">
        <w:rPr>
          <w:rFonts w:ascii="Times New Roman" w:hAnsi="Times New Roman"/>
          <w:sz w:val="24"/>
          <w:szCs w:val="24"/>
        </w:rPr>
        <w:t>00</w:t>
      </w:r>
      <w:r w:rsidRPr="000967BF">
        <w:rPr>
          <w:rFonts w:ascii="Times New Roman" w:hAnsi="Times New Roman"/>
          <w:sz w:val="24"/>
          <w:szCs w:val="24"/>
        </w:rPr>
        <w:t xml:space="preserve"> a.m</w:t>
      </w:r>
      <w:r w:rsidRPr="00A70CA9">
        <w:rPr>
          <w:rFonts w:ascii="Times New Roman" w:hAnsi="Times New Roman"/>
          <w:sz w:val="24"/>
          <w:szCs w:val="24"/>
        </w:rPr>
        <w:t xml:space="preserve">. and stated that the Committee continues to meet remotely </w:t>
      </w:r>
      <w:r w:rsidR="00A70CA9" w:rsidRPr="00A70CA9">
        <w:rPr>
          <w:rFonts w:ascii="Times New Roman" w:hAnsi="Times New Roman"/>
          <w:sz w:val="24"/>
          <w:szCs w:val="24"/>
        </w:rPr>
        <w:t xml:space="preserve">pursuant to Sections 20 and 30A of Chapter 30 of the Acts of 2021, as most recently amended by Section 1 of Chapter 2 of the Acts of 2025, as signed by the Governor on March 28, 2025. </w:t>
      </w:r>
      <w:r w:rsidRPr="00A70CA9">
        <w:rPr>
          <w:rFonts w:ascii="Times New Roman" w:hAnsi="Times New Roman"/>
          <w:sz w:val="24"/>
          <w:szCs w:val="24"/>
        </w:rPr>
        <w:t>Any member of the public wishing to address the Committee regarding an agenda item or issue related to the agenda, or to make an audio or video recording of the open public session of the Committee meeting, was provided notice by the Secretary of the Board through a posting indicating that such written requests needed to be received no later than 24 hours prior to the meeting.</w:t>
      </w:r>
    </w:p>
    <w:p w14:paraId="6385EC92" w14:textId="77777777" w:rsidR="001303D8" w:rsidRPr="00A70CA9" w:rsidRDefault="001303D8" w:rsidP="001303D8">
      <w:pPr>
        <w:keepNext/>
        <w:keepLines/>
        <w:spacing w:before="200" w:after="0"/>
        <w:outlineLvl w:val="1"/>
        <w:rPr>
          <w:rFonts w:ascii="Times New Roman" w:eastAsia="Times New Roman" w:hAnsi="Times New Roman"/>
          <w:b/>
          <w:bCs/>
          <w:sz w:val="26"/>
          <w:szCs w:val="26"/>
        </w:rPr>
      </w:pPr>
      <w:r w:rsidRPr="00A70CA9">
        <w:rPr>
          <w:rFonts w:ascii="Times New Roman" w:eastAsia="Times New Roman" w:hAnsi="Times New Roman"/>
          <w:b/>
          <w:bCs/>
          <w:sz w:val="26"/>
          <w:szCs w:val="26"/>
        </w:rPr>
        <w:t>Consideration of Minutes of the Prior Meeting of the Committee</w:t>
      </w:r>
    </w:p>
    <w:p w14:paraId="23D196F3" w14:textId="77777777" w:rsidR="001303D8" w:rsidRDefault="001303D8" w:rsidP="001303D8">
      <w:pPr>
        <w:rPr>
          <w:rFonts w:ascii="Times New Roman" w:hAnsi="Times New Roman"/>
          <w:sz w:val="24"/>
          <w:szCs w:val="24"/>
        </w:rPr>
      </w:pPr>
      <w:r w:rsidRPr="00A70CA9">
        <w:rPr>
          <w:rFonts w:ascii="Times New Roman" w:hAnsi="Times New Roman"/>
          <w:sz w:val="24"/>
          <w:szCs w:val="24"/>
        </w:rPr>
        <w:t xml:space="preserve">Chairman Karam stated that the Committee was provided with the draft minutes of the </w:t>
      </w:r>
      <w:r w:rsidR="00A70CA9" w:rsidRPr="00A70CA9">
        <w:rPr>
          <w:rFonts w:ascii="Times New Roman" w:hAnsi="Times New Roman"/>
          <w:sz w:val="24"/>
          <w:szCs w:val="24"/>
        </w:rPr>
        <w:t>September 19</w:t>
      </w:r>
      <w:r w:rsidRPr="00A70CA9">
        <w:rPr>
          <w:rFonts w:ascii="Times New Roman" w:hAnsi="Times New Roman"/>
          <w:sz w:val="24"/>
          <w:szCs w:val="24"/>
        </w:rPr>
        <w:t xml:space="preserve">, </w:t>
      </w:r>
      <w:proofErr w:type="gramStart"/>
      <w:r w:rsidRPr="00A70CA9">
        <w:rPr>
          <w:rFonts w:ascii="Times New Roman" w:hAnsi="Times New Roman"/>
          <w:sz w:val="24"/>
          <w:szCs w:val="24"/>
        </w:rPr>
        <w:t>202</w:t>
      </w:r>
      <w:r w:rsidR="00A70CA9" w:rsidRPr="00A70CA9">
        <w:rPr>
          <w:rFonts w:ascii="Times New Roman" w:hAnsi="Times New Roman"/>
          <w:sz w:val="24"/>
          <w:szCs w:val="24"/>
        </w:rPr>
        <w:t>4</w:t>
      </w:r>
      <w:proofErr w:type="gramEnd"/>
      <w:r w:rsidRPr="00A70CA9">
        <w:rPr>
          <w:rFonts w:ascii="Times New Roman" w:hAnsi="Times New Roman"/>
          <w:sz w:val="24"/>
          <w:szCs w:val="24"/>
        </w:rPr>
        <w:t xml:space="preserve"> Governance Committee meeting and asked for any corrections. With no corrections, the minutes</w:t>
      </w:r>
      <w:r w:rsidRPr="001303D8">
        <w:rPr>
          <w:rFonts w:ascii="Times New Roman" w:hAnsi="Times New Roman"/>
          <w:sz w:val="24"/>
          <w:szCs w:val="24"/>
        </w:rPr>
        <w:t xml:space="preserve"> were approved.</w:t>
      </w:r>
    </w:p>
    <w:p w14:paraId="527A1B43" w14:textId="77777777" w:rsidR="001303D8" w:rsidRPr="001303D8" w:rsidRDefault="001303D8" w:rsidP="001303D8">
      <w:pPr>
        <w:keepNext/>
        <w:keepLines/>
        <w:spacing w:before="200" w:after="0"/>
        <w:outlineLvl w:val="1"/>
        <w:rPr>
          <w:rFonts w:ascii="Times New Roman" w:eastAsia="Times New Roman" w:hAnsi="Times New Roman"/>
          <w:b/>
          <w:bCs/>
          <w:sz w:val="26"/>
          <w:szCs w:val="26"/>
        </w:rPr>
      </w:pPr>
      <w:r>
        <w:rPr>
          <w:rFonts w:ascii="Times New Roman" w:eastAsia="Times New Roman" w:hAnsi="Times New Roman"/>
          <w:b/>
          <w:bCs/>
          <w:sz w:val="26"/>
          <w:szCs w:val="26"/>
        </w:rPr>
        <w:t xml:space="preserve">Action Item </w:t>
      </w:r>
      <w:r w:rsidR="00280795">
        <w:rPr>
          <w:rFonts w:ascii="Times New Roman" w:eastAsia="Times New Roman" w:hAnsi="Times New Roman"/>
          <w:b/>
          <w:bCs/>
          <w:sz w:val="26"/>
          <w:szCs w:val="26"/>
        </w:rPr>
        <w:t>#</w:t>
      </w:r>
      <w:r>
        <w:rPr>
          <w:rFonts w:ascii="Times New Roman" w:eastAsia="Times New Roman" w:hAnsi="Times New Roman"/>
          <w:b/>
          <w:bCs/>
          <w:sz w:val="26"/>
          <w:szCs w:val="26"/>
        </w:rPr>
        <w:t xml:space="preserve">1: 2025/2026 </w:t>
      </w:r>
      <w:r w:rsidR="00A70CA9">
        <w:rPr>
          <w:rFonts w:ascii="Times New Roman" w:eastAsia="Times New Roman" w:hAnsi="Times New Roman"/>
          <w:b/>
          <w:bCs/>
          <w:sz w:val="26"/>
          <w:szCs w:val="26"/>
        </w:rPr>
        <w:t xml:space="preserve">Board of Trustees </w:t>
      </w:r>
      <w:r>
        <w:rPr>
          <w:rFonts w:ascii="Times New Roman" w:eastAsia="Times New Roman" w:hAnsi="Times New Roman"/>
          <w:b/>
          <w:bCs/>
          <w:sz w:val="26"/>
          <w:szCs w:val="26"/>
        </w:rPr>
        <w:t>Officers and Committee Leadership, Document T25-0</w:t>
      </w:r>
      <w:r w:rsidR="00A70CA9">
        <w:rPr>
          <w:rFonts w:ascii="Times New Roman" w:eastAsia="Times New Roman" w:hAnsi="Times New Roman"/>
          <w:b/>
          <w:bCs/>
          <w:sz w:val="26"/>
          <w:szCs w:val="26"/>
        </w:rPr>
        <w:t>46</w:t>
      </w:r>
    </w:p>
    <w:p w14:paraId="3174B654" w14:textId="2124CF7D" w:rsidR="00280795" w:rsidRPr="001D7A7C" w:rsidRDefault="001303D8" w:rsidP="001303D8">
      <w:pPr>
        <w:rPr>
          <w:rFonts w:ascii="Times New Roman" w:hAnsi="Times New Roman"/>
          <w:bCs/>
          <w:sz w:val="24"/>
          <w:szCs w:val="24"/>
        </w:rPr>
      </w:pPr>
      <w:r w:rsidRPr="001303D8">
        <w:rPr>
          <w:rFonts w:ascii="Times New Roman" w:hAnsi="Times New Roman"/>
          <w:bCs/>
          <w:sz w:val="24"/>
          <w:szCs w:val="24"/>
        </w:rPr>
        <w:t xml:space="preserve">Chairman Karam </w:t>
      </w:r>
      <w:r w:rsidR="00A70CA9">
        <w:rPr>
          <w:rFonts w:ascii="Times New Roman" w:hAnsi="Times New Roman"/>
          <w:bCs/>
          <w:sz w:val="24"/>
          <w:szCs w:val="24"/>
        </w:rPr>
        <w:t xml:space="preserve">stated </w:t>
      </w:r>
      <w:r w:rsidR="00DA32AC" w:rsidRPr="00D10BAF">
        <w:rPr>
          <w:rFonts w:ascii="Times New Roman" w:hAnsi="Times New Roman"/>
          <w:bCs/>
          <w:sz w:val="24"/>
          <w:szCs w:val="24"/>
        </w:rPr>
        <w:t xml:space="preserve">there </w:t>
      </w:r>
      <w:r w:rsidR="00F11040" w:rsidRPr="00D10BAF">
        <w:rPr>
          <w:rFonts w:ascii="Times New Roman" w:hAnsi="Times New Roman"/>
          <w:bCs/>
          <w:sz w:val="24"/>
          <w:szCs w:val="24"/>
        </w:rPr>
        <w:t>we</w:t>
      </w:r>
      <w:r w:rsidR="00DA32AC" w:rsidRPr="00D10BAF">
        <w:rPr>
          <w:rFonts w:ascii="Times New Roman" w:hAnsi="Times New Roman"/>
          <w:bCs/>
          <w:sz w:val="24"/>
          <w:szCs w:val="24"/>
        </w:rPr>
        <w:t>re a</w:t>
      </w:r>
      <w:r w:rsidR="00DA32AC">
        <w:rPr>
          <w:rFonts w:ascii="Times New Roman" w:hAnsi="Times New Roman"/>
          <w:bCs/>
          <w:sz w:val="24"/>
          <w:szCs w:val="24"/>
        </w:rPr>
        <w:t xml:space="preserve"> number of trustees </w:t>
      </w:r>
      <w:r w:rsidR="001D7A7C">
        <w:rPr>
          <w:rFonts w:ascii="Times New Roman" w:hAnsi="Times New Roman"/>
          <w:bCs/>
          <w:sz w:val="24"/>
          <w:szCs w:val="24"/>
        </w:rPr>
        <w:t>with</w:t>
      </w:r>
      <w:r w:rsidR="00DA32AC">
        <w:rPr>
          <w:rFonts w:ascii="Times New Roman" w:hAnsi="Times New Roman"/>
          <w:bCs/>
          <w:sz w:val="24"/>
          <w:szCs w:val="24"/>
        </w:rPr>
        <w:t xml:space="preserve"> terms expiring next year</w:t>
      </w:r>
      <w:r w:rsidR="001D7A7C">
        <w:rPr>
          <w:rFonts w:ascii="Times New Roman" w:hAnsi="Times New Roman"/>
          <w:bCs/>
          <w:sz w:val="24"/>
          <w:szCs w:val="24"/>
        </w:rPr>
        <w:t xml:space="preserve">, several who are committee chairs. </w:t>
      </w:r>
      <w:r w:rsidR="00A70CA9">
        <w:rPr>
          <w:rFonts w:ascii="Times New Roman" w:hAnsi="Times New Roman"/>
          <w:bCs/>
          <w:sz w:val="24"/>
          <w:szCs w:val="24"/>
        </w:rPr>
        <w:t xml:space="preserve">With this in mind, he </w:t>
      </w:r>
      <w:r w:rsidR="00A70CA9" w:rsidRPr="000967BF">
        <w:rPr>
          <w:rFonts w:ascii="Times New Roman" w:hAnsi="Times New Roman"/>
          <w:bCs/>
          <w:sz w:val="24"/>
          <w:szCs w:val="24"/>
        </w:rPr>
        <w:t xml:space="preserve">recommended vice chairs who </w:t>
      </w:r>
      <w:r w:rsidR="001D7A7C">
        <w:rPr>
          <w:rFonts w:ascii="Times New Roman" w:hAnsi="Times New Roman"/>
          <w:bCs/>
          <w:sz w:val="24"/>
          <w:szCs w:val="24"/>
        </w:rPr>
        <w:t xml:space="preserve">he believes </w:t>
      </w:r>
      <w:r w:rsidR="00A70CA9" w:rsidRPr="000967BF">
        <w:rPr>
          <w:rFonts w:ascii="Times New Roman" w:hAnsi="Times New Roman"/>
          <w:bCs/>
          <w:sz w:val="24"/>
          <w:szCs w:val="24"/>
        </w:rPr>
        <w:t xml:space="preserve">would </w:t>
      </w:r>
      <w:r w:rsidR="001D7A7C">
        <w:rPr>
          <w:rFonts w:ascii="Times New Roman" w:hAnsi="Times New Roman"/>
          <w:bCs/>
          <w:sz w:val="24"/>
          <w:szCs w:val="24"/>
        </w:rPr>
        <w:t xml:space="preserve">be able to </w:t>
      </w:r>
      <w:r w:rsidR="00A70CA9" w:rsidRPr="000967BF">
        <w:rPr>
          <w:rFonts w:ascii="Times New Roman" w:hAnsi="Times New Roman"/>
          <w:bCs/>
          <w:sz w:val="24"/>
          <w:szCs w:val="24"/>
        </w:rPr>
        <w:t xml:space="preserve">assist with the </w:t>
      </w:r>
      <w:r w:rsidR="001D7A7C">
        <w:rPr>
          <w:rFonts w:ascii="Times New Roman" w:hAnsi="Times New Roman"/>
          <w:bCs/>
          <w:sz w:val="24"/>
          <w:szCs w:val="24"/>
        </w:rPr>
        <w:t xml:space="preserve">leadership </w:t>
      </w:r>
      <w:r w:rsidR="00A70CA9" w:rsidRPr="000967BF">
        <w:rPr>
          <w:rFonts w:ascii="Times New Roman" w:hAnsi="Times New Roman"/>
          <w:bCs/>
          <w:sz w:val="24"/>
          <w:szCs w:val="24"/>
        </w:rPr>
        <w:t>transition</w:t>
      </w:r>
      <w:r w:rsidR="001D7A7C">
        <w:rPr>
          <w:rFonts w:ascii="Times New Roman" w:hAnsi="Times New Roman"/>
          <w:bCs/>
          <w:sz w:val="24"/>
          <w:szCs w:val="24"/>
        </w:rPr>
        <w:t xml:space="preserve">, including appointing two vice chairs of the Committee on Administration and Finance. </w:t>
      </w:r>
      <w:r w:rsidR="00A70CA9" w:rsidRPr="000967BF">
        <w:rPr>
          <w:rFonts w:ascii="Times New Roman" w:hAnsi="Times New Roman"/>
          <w:bCs/>
          <w:sz w:val="24"/>
          <w:szCs w:val="24"/>
        </w:rPr>
        <w:t xml:space="preserve">Chairman Karam </w:t>
      </w:r>
      <w:r w:rsidRPr="000967BF">
        <w:rPr>
          <w:rFonts w:ascii="Times New Roman" w:hAnsi="Times New Roman"/>
          <w:bCs/>
          <w:sz w:val="24"/>
          <w:szCs w:val="24"/>
        </w:rPr>
        <w:t>asked for a motion to a</w:t>
      </w:r>
      <w:r w:rsidRPr="000967BF">
        <w:rPr>
          <w:rFonts w:ascii="Times New Roman" w:hAnsi="Times New Roman"/>
          <w:sz w:val="24"/>
          <w:szCs w:val="24"/>
        </w:rPr>
        <w:t xml:space="preserve">pprove the </w:t>
      </w:r>
      <w:r w:rsidRPr="000967BF">
        <w:rPr>
          <w:rFonts w:ascii="Times New Roman" w:hAnsi="Times New Roman"/>
          <w:sz w:val="24"/>
          <w:szCs w:val="24"/>
        </w:rPr>
        <w:lastRenderedPageBreak/>
        <w:t>202</w:t>
      </w:r>
      <w:r w:rsidR="00A70CA9" w:rsidRPr="000967BF">
        <w:rPr>
          <w:rFonts w:ascii="Times New Roman" w:hAnsi="Times New Roman"/>
          <w:sz w:val="24"/>
          <w:szCs w:val="24"/>
        </w:rPr>
        <w:t>5</w:t>
      </w:r>
      <w:r w:rsidRPr="000967BF">
        <w:rPr>
          <w:rFonts w:ascii="Times New Roman" w:hAnsi="Times New Roman"/>
          <w:sz w:val="24"/>
          <w:szCs w:val="24"/>
        </w:rPr>
        <w:t>/202</w:t>
      </w:r>
      <w:r w:rsidR="00A70CA9" w:rsidRPr="000967BF">
        <w:rPr>
          <w:rFonts w:ascii="Times New Roman" w:hAnsi="Times New Roman"/>
          <w:sz w:val="24"/>
          <w:szCs w:val="24"/>
        </w:rPr>
        <w:t>6</w:t>
      </w:r>
      <w:r w:rsidRPr="000967BF">
        <w:rPr>
          <w:rFonts w:ascii="Times New Roman" w:hAnsi="Times New Roman"/>
          <w:sz w:val="24"/>
          <w:szCs w:val="24"/>
        </w:rPr>
        <w:t xml:space="preserve"> </w:t>
      </w:r>
      <w:r w:rsidR="00A70CA9" w:rsidRPr="000967BF">
        <w:rPr>
          <w:rFonts w:ascii="Times New Roman" w:hAnsi="Times New Roman"/>
          <w:sz w:val="24"/>
          <w:szCs w:val="24"/>
        </w:rPr>
        <w:t xml:space="preserve">Board of Trustees </w:t>
      </w:r>
      <w:r w:rsidRPr="000967BF">
        <w:rPr>
          <w:rFonts w:ascii="Times New Roman" w:hAnsi="Times New Roman"/>
          <w:sz w:val="24"/>
          <w:szCs w:val="24"/>
        </w:rPr>
        <w:t>Officers and Committee Leadership. The motion was moved by Trustee Scheibel and seconded by Trustee Tolman.</w:t>
      </w:r>
    </w:p>
    <w:p w14:paraId="658377F3" w14:textId="77777777" w:rsidR="00280795" w:rsidRDefault="001303D8" w:rsidP="00280795">
      <w:pPr>
        <w:rPr>
          <w:rFonts w:ascii="Times New Roman" w:hAnsi="Times New Roman"/>
          <w:sz w:val="24"/>
          <w:szCs w:val="24"/>
        </w:rPr>
      </w:pPr>
      <w:r w:rsidRPr="000967BF">
        <w:rPr>
          <w:rFonts w:ascii="Times New Roman" w:hAnsi="Times New Roman"/>
          <w:sz w:val="24"/>
          <w:szCs w:val="24"/>
        </w:rPr>
        <w:t>To recommend that the Board take the following</w:t>
      </w:r>
      <w:r w:rsidRPr="001303D8">
        <w:rPr>
          <w:rFonts w:ascii="Times New Roman" w:hAnsi="Times New Roman"/>
          <w:sz w:val="24"/>
          <w:szCs w:val="24"/>
        </w:rPr>
        <w:t xml:space="preserve"> action:</w:t>
      </w:r>
    </w:p>
    <w:p w14:paraId="7F9D9165" w14:textId="7D49172E" w:rsidR="001303D8" w:rsidRPr="00D10BAF" w:rsidRDefault="001303D8" w:rsidP="00280795">
      <w:pPr>
        <w:rPr>
          <w:rFonts w:ascii="Times New Roman" w:hAnsi="Times New Roman"/>
          <w:sz w:val="24"/>
          <w:szCs w:val="24"/>
        </w:rPr>
      </w:pPr>
      <w:r w:rsidRPr="001303D8">
        <w:rPr>
          <w:rFonts w:ascii="Times New Roman" w:hAnsi="Times New Roman"/>
          <w:sz w:val="24"/>
          <w:szCs w:val="24"/>
        </w:rPr>
        <w:t>To confirm and approve the 202</w:t>
      </w:r>
      <w:r w:rsidR="00A70CA9">
        <w:rPr>
          <w:rFonts w:ascii="Times New Roman" w:hAnsi="Times New Roman"/>
          <w:sz w:val="24"/>
          <w:szCs w:val="24"/>
        </w:rPr>
        <w:t>5</w:t>
      </w:r>
      <w:r w:rsidRPr="001303D8">
        <w:rPr>
          <w:rFonts w:ascii="Times New Roman" w:hAnsi="Times New Roman"/>
          <w:sz w:val="24"/>
          <w:szCs w:val="24"/>
        </w:rPr>
        <w:t>/202</w:t>
      </w:r>
      <w:r w:rsidR="00A70CA9">
        <w:rPr>
          <w:rFonts w:ascii="Times New Roman" w:hAnsi="Times New Roman"/>
          <w:sz w:val="24"/>
          <w:szCs w:val="24"/>
        </w:rPr>
        <w:t>6</w:t>
      </w:r>
      <w:r w:rsidRPr="001303D8">
        <w:rPr>
          <w:rFonts w:ascii="Times New Roman" w:hAnsi="Times New Roman"/>
          <w:sz w:val="24"/>
          <w:szCs w:val="24"/>
        </w:rPr>
        <w:t xml:space="preserve"> Officers and Committee Chairs of the University of Massachusetts Board of Trustees as </w:t>
      </w:r>
      <w:r w:rsidRPr="00D10BAF">
        <w:rPr>
          <w:rFonts w:ascii="Times New Roman" w:hAnsi="Times New Roman"/>
          <w:sz w:val="24"/>
          <w:szCs w:val="24"/>
        </w:rPr>
        <w:t>set forth in Doc</w:t>
      </w:r>
      <w:r w:rsidR="005318FE" w:rsidRPr="00D10BAF">
        <w:rPr>
          <w:rFonts w:ascii="Times New Roman" w:hAnsi="Times New Roman"/>
          <w:sz w:val="24"/>
          <w:szCs w:val="24"/>
        </w:rPr>
        <w:t>ument</w:t>
      </w:r>
      <w:r w:rsidRPr="00D10BAF">
        <w:rPr>
          <w:rFonts w:ascii="Times New Roman" w:hAnsi="Times New Roman"/>
          <w:sz w:val="24"/>
          <w:szCs w:val="24"/>
        </w:rPr>
        <w:t xml:space="preserve"> T2</w:t>
      </w:r>
      <w:r w:rsidR="00F11040" w:rsidRPr="00D10BAF">
        <w:rPr>
          <w:rFonts w:ascii="Times New Roman" w:hAnsi="Times New Roman"/>
          <w:sz w:val="24"/>
          <w:szCs w:val="24"/>
        </w:rPr>
        <w:t>5</w:t>
      </w:r>
      <w:r w:rsidRPr="00D10BAF">
        <w:rPr>
          <w:rFonts w:ascii="Times New Roman" w:hAnsi="Times New Roman"/>
          <w:sz w:val="24"/>
          <w:szCs w:val="24"/>
        </w:rPr>
        <w:t>-046; all persons to serve until the next annual meeting of the Board.</w:t>
      </w:r>
    </w:p>
    <w:p w14:paraId="5C78ACEB" w14:textId="0E009C57" w:rsidR="001D7A7C" w:rsidRPr="00D10BAF" w:rsidRDefault="001D7A7C" w:rsidP="00280795">
      <w:pPr>
        <w:rPr>
          <w:rFonts w:ascii="Times New Roman" w:hAnsi="Times New Roman"/>
          <w:sz w:val="24"/>
          <w:szCs w:val="24"/>
        </w:rPr>
      </w:pPr>
      <w:r w:rsidRPr="00D10BAF">
        <w:rPr>
          <w:rFonts w:ascii="Times New Roman" w:hAnsi="Times New Roman"/>
          <w:sz w:val="24"/>
          <w:szCs w:val="24"/>
        </w:rPr>
        <w:t>President Meehan commended Chairman Karam’s leadership and succession planning</w:t>
      </w:r>
      <w:r w:rsidR="009860D6" w:rsidRPr="00D10BAF">
        <w:rPr>
          <w:rFonts w:ascii="Times New Roman" w:hAnsi="Times New Roman"/>
          <w:sz w:val="24"/>
          <w:szCs w:val="24"/>
        </w:rPr>
        <w:t>.</w:t>
      </w:r>
    </w:p>
    <w:p w14:paraId="5ADFD403" w14:textId="07B3DC78" w:rsidR="001303D8" w:rsidRPr="000967BF" w:rsidRDefault="001303D8" w:rsidP="001303D8">
      <w:pPr>
        <w:rPr>
          <w:rFonts w:ascii="Times New Roman" w:hAnsi="Times New Roman"/>
          <w:bCs/>
          <w:sz w:val="24"/>
          <w:szCs w:val="24"/>
        </w:rPr>
      </w:pPr>
      <w:r w:rsidRPr="00D10BAF">
        <w:rPr>
          <w:rFonts w:ascii="Times New Roman" w:hAnsi="Times New Roman"/>
          <w:bCs/>
          <w:sz w:val="24"/>
          <w:szCs w:val="24"/>
        </w:rPr>
        <w:t>Chair</w:t>
      </w:r>
      <w:r w:rsidR="005318FE" w:rsidRPr="00D10BAF">
        <w:rPr>
          <w:rFonts w:ascii="Times New Roman" w:hAnsi="Times New Roman"/>
          <w:bCs/>
          <w:sz w:val="24"/>
          <w:szCs w:val="24"/>
        </w:rPr>
        <w:t>man</w:t>
      </w:r>
      <w:r w:rsidRPr="00D10BAF">
        <w:rPr>
          <w:rFonts w:ascii="Times New Roman" w:hAnsi="Times New Roman"/>
          <w:bCs/>
          <w:sz w:val="24"/>
          <w:szCs w:val="24"/>
        </w:rPr>
        <w:t xml:space="preserve"> Karam asked for questions or comments. With none, the </w:t>
      </w:r>
      <w:r w:rsidR="00F11040" w:rsidRPr="00D10BAF">
        <w:rPr>
          <w:rFonts w:ascii="Times New Roman" w:hAnsi="Times New Roman"/>
          <w:bCs/>
          <w:sz w:val="24"/>
          <w:szCs w:val="24"/>
        </w:rPr>
        <w:t xml:space="preserve">Assistant </w:t>
      </w:r>
      <w:r w:rsidRPr="00D10BAF">
        <w:rPr>
          <w:rFonts w:ascii="Times New Roman" w:hAnsi="Times New Roman"/>
          <w:bCs/>
          <w:sz w:val="24"/>
          <w:szCs w:val="24"/>
        </w:rPr>
        <w:t>Secretary called the roll with each Trustee asked to vote yes or no. Chair</w:t>
      </w:r>
      <w:r w:rsidR="005318FE" w:rsidRPr="00D10BAF">
        <w:rPr>
          <w:rFonts w:ascii="Times New Roman" w:hAnsi="Times New Roman"/>
          <w:bCs/>
          <w:sz w:val="24"/>
          <w:szCs w:val="24"/>
        </w:rPr>
        <w:t>man</w:t>
      </w:r>
      <w:r w:rsidRPr="00D10BAF">
        <w:rPr>
          <w:rFonts w:ascii="Times New Roman" w:hAnsi="Times New Roman"/>
          <w:bCs/>
          <w:sz w:val="24"/>
          <w:szCs w:val="24"/>
        </w:rPr>
        <w:t xml:space="preserve"> Karam voted for the motion as did Vice Chair Burns, and Trustees Scheibel and Tolman.</w:t>
      </w:r>
    </w:p>
    <w:p w14:paraId="57D56EC0" w14:textId="41EC3DD6" w:rsidR="001303D8" w:rsidRDefault="001303D8" w:rsidP="001303D8">
      <w:pPr>
        <w:rPr>
          <w:rFonts w:ascii="Times New Roman" w:hAnsi="Times New Roman"/>
          <w:bCs/>
          <w:sz w:val="24"/>
          <w:szCs w:val="24"/>
        </w:rPr>
      </w:pPr>
      <w:r w:rsidRPr="000967BF">
        <w:rPr>
          <w:rFonts w:ascii="Times New Roman" w:hAnsi="Times New Roman"/>
          <w:bCs/>
          <w:sz w:val="24"/>
          <w:szCs w:val="24"/>
        </w:rPr>
        <w:t xml:space="preserve">The meeting adjourned at </w:t>
      </w:r>
      <w:r w:rsidR="000967BF" w:rsidRPr="000967BF">
        <w:rPr>
          <w:rFonts w:ascii="Times New Roman" w:hAnsi="Times New Roman"/>
          <w:bCs/>
          <w:sz w:val="24"/>
          <w:szCs w:val="24"/>
        </w:rPr>
        <w:t>9:08</w:t>
      </w:r>
      <w:r w:rsidRPr="000967BF">
        <w:rPr>
          <w:rFonts w:ascii="Times New Roman" w:hAnsi="Times New Roman"/>
          <w:bCs/>
          <w:sz w:val="24"/>
          <w:szCs w:val="24"/>
        </w:rPr>
        <w:t xml:space="preserve"> a.m</w:t>
      </w:r>
      <w:r>
        <w:rPr>
          <w:rFonts w:ascii="Times New Roman" w:hAnsi="Times New Roman"/>
          <w:bCs/>
          <w:sz w:val="24"/>
          <w:szCs w:val="24"/>
        </w:rPr>
        <w:t>.</w:t>
      </w:r>
    </w:p>
    <w:p w14:paraId="320698AA" w14:textId="77777777" w:rsidR="001303D8" w:rsidRDefault="001303D8" w:rsidP="001303D8">
      <w:pPr>
        <w:rPr>
          <w:rFonts w:ascii="Times New Roman" w:hAnsi="Times New Roman"/>
          <w:bCs/>
          <w:sz w:val="24"/>
          <w:szCs w:val="24"/>
        </w:rPr>
      </w:pPr>
      <w:r>
        <w:rPr>
          <w:rFonts w:ascii="Times New Roman" w:hAnsi="Times New Roman"/>
          <w:bCs/>
          <w:sz w:val="24"/>
          <w:szCs w:val="24"/>
        </w:rPr>
        <w:t>Chelsey L. Burke</w:t>
      </w:r>
    </w:p>
    <w:p w14:paraId="421B6E3A" w14:textId="77777777" w:rsidR="003C4F22" w:rsidRPr="001303D8" w:rsidRDefault="001303D8" w:rsidP="001303D8">
      <w:pPr>
        <w:rPr>
          <w:rFonts w:ascii="Times New Roman" w:hAnsi="Times New Roman"/>
          <w:bCs/>
          <w:sz w:val="24"/>
          <w:szCs w:val="24"/>
        </w:rPr>
      </w:pPr>
      <w:r>
        <w:rPr>
          <w:rFonts w:ascii="Times New Roman" w:hAnsi="Times New Roman"/>
          <w:bCs/>
          <w:sz w:val="24"/>
          <w:szCs w:val="24"/>
        </w:rPr>
        <w:t>Assistant Secretary of the Board of Trustees</w:t>
      </w:r>
    </w:p>
    <w:sectPr w:rsidR="003C4F22" w:rsidRPr="001303D8" w:rsidSect="00A74342">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152" w:left="1440" w:header="720" w:footer="64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C896D2" w14:textId="77777777" w:rsidR="00C76A54" w:rsidRDefault="00C76A54" w:rsidP="003959CC">
      <w:pPr>
        <w:spacing w:after="0" w:line="240" w:lineRule="auto"/>
      </w:pPr>
      <w:r>
        <w:separator/>
      </w:r>
    </w:p>
  </w:endnote>
  <w:endnote w:type="continuationSeparator" w:id="0">
    <w:p w14:paraId="562DDEB6" w14:textId="77777777" w:rsidR="00C76A54" w:rsidRDefault="00C76A54" w:rsidP="0039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2F123A" w14:textId="77777777" w:rsidR="009D7665" w:rsidRDefault="009D76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B1F79" w14:textId="77777777" w:rsidR="009D7665" w:rsidRDefault="009D76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E74F66" w14:textId="77777777" w:rsidR="009D7665" w:rsidRPr="007A6B56" w:rsidRDefault="009D7665">
    <w:pPr>
      <w:pStyle w:val="Footer"/>
      <w:ind w:right="360"/>
      <w:jc w:val="center"/>
      <w:rPr>
        <w:rFonts w:ascii="Times New Roman" w:hAnsi="Times New Roman"/>
        <w:b/>
      </w:rPr>
    </w:pPr>
    <w:r w:rsidRPr="007A6B56">
      <w:rPr>
        <w:rStyle w:val="PageNumber"/>
        <w:rFonts w:ascii="Times New Roman" w:hAnsi="Times New Roman"/>
        <w:b/>
      </w:rPr>
      <w:t>-</w:t>
    </w:r>
    <w:r w:rsidRPr="007A6B56">
      <w:rPr>
        <w:rStyle w:val="PageNumber"/>
        <w:rFonts w:ascii="Times New Roman" w:hAnsi="Times New Roman"/>
        <w:b/>
      </w:rPr>
      <w:fldChar w:fldCharType="begin"/>
    </w:r>
    <w:r w:rsidRPr="007A6B56">
      <w:rPr>
        <w:rStyle w:val="PageNumber"/>
        <w:rFonts w:ascii="Times New Roman" w:hAnsi="Times New Roman"/>
        <w:b/>
      </w:rPr>
      <w:instrText xml:space="preserve"> PAGE </w:instrText>
    </w:r>
    <w:r w:rsidRPr="007A6B56">
      <w:rPr>
        <w:rStyle w:val="PageNumber"/>
        <w:rFonts w:ascii="Times New Roman" w:hAnsi="Times New Roman"/>
        <w:b/>
      </w:rPr>
      <w:fldChar w:fldCharType="separate"/>
    </w:r>
    <w:r w:rsidR="00D42F90">
      <w:rPr>
        <w:rStyle w:val="PageNumber"/>
        <w:rFonts w:ascii="Times New Roman" w:hAnsi="Times New Roman"/>
        <w:b/>
        <w:noProof/>
      </w:rPr>
      <w:t>2</w:t>
    </w:r>
    <w:r w:rsidRPr="007A6B56">
      <w:rPr>
        <w:rStyle w:val="PageNumber"/>
        <w:rFonts w:ascii="Times New Roman" w:hAnsi="Times New Roman"/>
        <w:b/>
      </w:rPr>
      <w:fldChar w:fldCharType="end"/>
    </w:r>
    <w:r w:rsidRPr="007A6B56">
      <w:rPr>
        <w:rStyle w:val="PageNumber"/>
        <w:rFonts w:ascii="Times New Roman" w:hAnsi="Times New Roman"/>
        <w: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04FC8" w14:textId="77777777" w:rsidR="009D7665" w:rsidRDefault="009D7665">
    <w:pPr>
      <w:pStyle w:val="Footer"/>
      <w:jc w:val="center"/>
      <w:rPr>
        <w:rFonts w:ascii="Times New Roman" w:hAnsi="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827C43" w14:textId="77777777" w:rsidR="00C76A54" w:rsidRDefault="00C76A54" w:rsidP="003959CC">
      <w:pPr>
        <w:spacing w:after="0" w:line="240" w:lineRule="auto"/>
      </w:pPr>
      <w:r>
        <w:separator/>
      </w:r>
    </w:p>
  </w:footnote>
  <w:footnote w:type="continuationSeparator" w:id="0">
    <w:p w14:paraId="4FCF0155" w14:textId="77777777" w:rsidR="00C76A54" w:rsidRDefault="00C76A54" w:rsidP="00395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A97D2F" w14:textId="77777777" w:rsidR="009D7665" w:rsidRDefault="001303D8">
    <w:pPr>
      <w:pStyle w:val="Header"/>
      <w:framePr w:wrap="around" w:vAnchor="text" w:hAnchor="margin" w:y="1"/>
      <w:rPr>
        <w:rStyle w:val="PageNumber"/>
      </w:rPr>
    </w:pPr>
    <w:r>
      <w:rPr>
        <w:noProof/>
      </w:rPr>
      <mc:AlternateContent>
        <mc:Choice Requires="wps">
          <w:drawing>
            <wp:anchor distT="0" distB="0" distL="114300" distR="114300" simplePos="0" relativeHeight="251657728" behindDoc="1" locked="0" layoutInCell="0" allowOverlap="1" wp14:anchorId="5B806F02" wp14:editId="6F91EBE0">
              <wp:simplePos x="0" y="0"/>
              <wp:positionH relativeFrom="margin">
                <wp:align>center</wp:align>
              </wp:positionH>
              <wp:positionV relativeFrom="margin">
                <wp:align>center</wp:align>
              </wp:positionV>
              <wp:extent cx="5118100" cy="2324100"/>
              <wp:effectExtent l="0" t="0" r="0" b="0"/>
              <wp:wrapNone/>
              <wp:docPr id="43968116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118100" cy="2324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DCA20B" w14:textId="77777777" w:rsidR="001303D8" w:rsidRDefault="001303D8" w:rsidP="001303D8">
                          <w:pPr>
                            <w:jc w:val="center"/>
                            <w:rPr>
                              <w:rFonts w:cs="Calibri"/>
                              <w:color w:val="C0C0C0"/>
                              <w:sz w:val="200"/>
                              <w:szCs w:val="200"/>
                              <w14:textFill>
                                <w14:solidFill>
                                  <w14:srgbClr w14:val="C0C0C0">
                                    <w14:alpha w14:val="40000"/>
                                  </w14:srgbClr>
                                </w14:solidFill>
                              </w14:textFill>
                            </w:rPr>
                          </w:pPr>
                          <w:r>
                            <w:rPr>
                              <w:rFonts w:cs="Calibri"/>
                              <w:color w:val="C0C0C0"/>
                              <w:sz w:val="200"/>
                              <w:szCs w:val="200"/>
                              <w14:textFill>
                                <w14:solidFill>
                                  <w14:srgbClr w14:val="C0C0C0">
                                    <w14:alpha w14:val="4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B806F02" id="_x0000_t202" coordsize="21600,21600" o:spt="202" path="m,l,21600r21600,l21600,xe">
              <v:stroke joinstyle="miter"/>
              <v:path gradientshapeok="t" o:connecttype="rect"/>
            </v:shapetype>
            <v:shape id="WordArt 5" o:spid="_x0000_s1026" type="#_x0000_t202" style="position:absolute;margin-left:0;margin-top:0;width:403pt;height:183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" o:allowincell="f" filled="f" stroked="f">
              <v:stroke joinstyle="round"/>
              <v:path arrowok="t"/>
              <v:textbox>
                <w:txbxContent>
                  <w:p w14:paraId="60DCA20B" w14:textId="77777777" w:rsidR="001303D8" w:rsidRDefault="001303D8" w:rsidP="001303D8">
                    <w:pPr>
                      <w:jc w:val="center"/>
                      <w:rPr>
                        <w:rFonts w:cs="Calibri"/>
                        <w:color w:val="C0C0C0"/>
                        <w:sz w:val="200"/>
                        <w:szCs w:val="200"/>
                        <w14:textFill>
                          <w14:solidFill>
                            <w14:srgbClr w14:val="C0C0C0">
                              <w14:alpha w14:val="40000"/>
                            </w14:srgbClr>
                          </w14:solidFill>
                        </w14:textFill>
                      </w:rPr>
                    </w:pPr>
                    <w:r>
                      <w:rPr>
                        <w:rFonts w:cs="Calibri"/>
                        <w:color w:val="C0C0C0"/>
                        <w:sz w:val="200"/>
                        <w:szCs w:val="200"/>
                        <w14:textFill>
                          <w14:solidFill>
                            <w14:srgbClr w14:val="C0C0C0">
                              <w14:alpha w14:val="4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0A7577C6" wp14:editId="4C12D3C4">
              <wp:simplePos x="0" y="0"/>
              <wp:positionH relativeFrom="margin">
                <wp:align>center</wp:align>
              </wp:positionH>
              <wp:positionV relativeFrom="margin">
                <wp:align>center</wp:align>
              </wp:positionV>
              <wp:extent cx="5827395" cy="2549525"/>
              <wp:effectExtent l="0" t="0" r="0" b="0"/>
              <wp:wrapNone/>
              <wp:docPr id="1066331930"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827395" cy="2549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2B09DB" w14:textId="77777777" w:rsidR="001303D8" w:rsidRDefault="001303D8" w:rsidP="001303D8">
                          <w:pPr>
                            <w:jc w:val="center"/>
                            <w:rPr>
                              <w:rFonts w:cs="Calibri"/>
                              <w:color w:val="D8D8D8"/>
                              <w:sz w:val="16"/>
                              <w:szCs w:val="16"/>
                              <w14:textFill>
                                <w14:solidFill>
                                  <w14:srgbClr w14:val="D8D8D8">
                                    <w14:alpha w14:val="30000"/>
                                  </w14:srgbClr>
                                </w14:solidFill>
                              </w14:textFill>
                            </w:rPr>
                          </w:pPr>
                          <w:r>
                            <w:rPr>
                              <w:rFonts w:cs="Calibri"/>
                              <w:color w:val="D8D8D8"/>
                              <w:sz w:val="16"/>
                              <w:szCs w:val="16"/>
                              <w14:textFill>
                                <w14:solidFill>
                                  <w14:srgbClr w14:val="D8D8D8">
                                    <w14:alpha w14:val="3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7577C6" id="WordArt 4" o:spid="_x0000_s1027" type="#_x0000_t202" style="position:absolute;margin-left:0;margin-top:0;width:458.85pt;height:200.7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" o:allowincell="f" filled="f" stroked="f">
              <v:stroke joinstyle="round"/>
              <v:path arrowok="t"/>
              <v:textbox>
                <w:txbxContent>
                  <w:p w14:paraId="1D8E3F0D" w14:textId="77777777" w:rsidR="001303D8" w:rsidRDefault="001303D8" w:rsidP="001303D8">
                    <w:pPr>
                      <w:jc w:val="center"/>
                      <w:rPr>
                        <w:rFonts w:cs="Calibri"/>
                        <w:color w:val="D8D8D8"/>
                        <w:sz w:val="16"/>
                        <w:szCs w:val="16"/>
                        <w14:textFill>
                          <w14:solidFill>
                            <w14:srgbClr w14:val="D8D8D8">
                              <w14:alpha w14:val="30000"/>
                            </w14:srgbClr>
                          </w14:solidFill>
                        </w14:textFill>
                      </w:rPr>
                    </w:pPr>
                    <w:r>
                      <w:rPr>
                        <w:rFonts w:cs="Calibri"/>
                        <w:color w:val="D8D8D8"/>
                        <w:sz w:val="16"/>
                        <w:szCs w:val="16"/>
                        <w14:textFill>
                          <w14:solidFill>
                            <w14:srgbClr w14:val="D8D8D8">
                              <w14:alpha w14:val="30000"/>
                            </w14:srgbClr>
                          </w14:solidFill>
                        </w14:textFill>
                      </w:rPr>
                      <w:t>DRAFT</w:t>
                    </w:r>
                  </w:p>
                </w:txbxContent>
              </v:textbox>
              <w10:wrap anchorx="margin" anchory="margin"/>
            </v:shape>
          </w:pict>
        </mc:Fallback>
      </mc:AlternateContent>
    </w:r>
    <w:r w:rsidR="009D7665">
      <w:rPr>
        <w:rStyle w:val="PageNumber"/>
      </w:rPr>
      <w:fldChar w:fldCharType="begin"/>
    </w:r>
    <w:r w:rsidR="009D7665">
      <w:rPr>
        <w:rStyle w:val="PageNumber"/>
      </w:rPr>
      <w:instrText xml:space="preserve">PAGE  </w:instrText>
    </w:r>
    <w:r w:rsidR="009D7665">
      <w:rPr>
        <w:rStyle w:val="PageNumber"/>
      </w:rPr>
      <w:fldChar w:fldCharType="separate"/>
    </w:r>
    <w:r w:rsidR="009D7665">
      <w:rPr>
        <w:rStyle w:val="PageNumber"/>
        <w:noProof/>
      </w:rPr>
      <w:t>14</w:t>
    </w:r>
    <w:r w:rsidR="009D7665">
      <w:rPr>
        <w:rStyle w:val="PageNumber"/>
      </w:rPr>
      <w:fldChar w:fldCharType="end"/>
    </w:r>
  </w:p>
  <w:p w14:paraId="333454BC" w14:textId="77777777" w:rsidR="009D7665" w:rsidRDefault="009D7665">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91FA7" w14:textId="29966340" w:rsidR="009D7665" w:rsidRPr="008D70F5" w:rsidRDefault="009D7665">
    <w:pPr>
      <w:pStyle w:val="Header"/>
      <w:rPr>
        <w:rFonts w:ascii="Times New Roman" w:hAnsi="Times New Roman"/>
        <w:b/>
        <w:szCs w:val="22"/>
      </w:rPr>
    </w:pPr>
    <w:r w:rsidRPr="008D70F5">
      <w:rPr>
        <w:rFonts w:ascii="Times New Roman" w:hAnsi="Times New Roman"/>
        <w:b/>
        <w:szCs w:val="22"/>
      </w:rPr>
      <w:t>Governance Committee</w:t>
    </w:r>
  </w:p>
  <w:p w14:paraId="0F1013A0" w14:textId="77777777" w:rsidR="009D7665" w:rsidRPr="008D70F5" w:rsidRDefault="009B7CF2">
    <w:pPr>
      <w:pStyle w:val="Header"/>
      <w:rPr>
        <w:rFonts w:ascii="Times New Roman" w:hAnsi="Times New Roman"/>
        <w:b/>
        <w:szCs w:val="22"/>
      </w:rPr>
    </w:pPr>
    <w:r>
      <w:rPr>
        <w:rFonts w:ascii="Times New Roman" w:hAnsi="Times New Roman"/>
        <w:b/>
        <w:szCs w:val="22"/>
      </w:rPr>
      <w:t xml:space="preserve">September </w:t>
    </w:r>
    <w:r w:rsidR="001303D8">
      <w:rPr>
        <w:rFonts w:ascii="Times New Roman" w:hAnsi="Times New Roman"/>
        <w:b/>
        <w:szCs w:val="22"/>
      </w:rPr>
      <w:t>18</w:t>
    </w:r>
    <w:r w:rsidR="00D56B9F">
      <w:rPr>
        <w:rFonts w:ascii="Times New Roman" w:hAnsi="Times New Roman"/>
        <w:b/>
        <w:szCs w:val="22"/>
      </w:rPr>
      <w:t>, 202</w:t>
    </w:r>
    <w:r w:rsidR="001303D8">
      <w:rPr>
        <w:rFonts w:ascii="Times New Roman" w:hAnsi="Times New Roman"/>
        <w:b/>
        <w:szCs w:val="22"/>
      </w:rPr>
      <w:t>5</w:t>
    </w:r>
  </w:p>
  <w:p w14:paraId="76CD9F50" w14:textId="77777777" w:rsidR="009D7665" w:rsidRPr="00F34BEA" w:rsidRDefault="009D766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01420D" w14:textId="4FCEFE54" w:rsidR="00F11040" w:rsidRDefault="00F11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B44898"/>
    <w:multiLevelType w:val="hybridMultilevel"/>
    <w:tmpl w:val="4C90B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3D6662"/>
    <w:multiLevelType w:val="hybridMultilevel"/>
    <w:tmpl w:val="5B8A14E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9ED4938"/>
    <w:multiLevelType w:val="hybridMultilevel"/>
    <w:tmpl w:val="369094F4"/>
    <w:lvl w:ilvl="0" w:tplc="8E2816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E816A85"/>
    <w:multiLevelType w:val="hybridMultilevel"/>
    <w:tmpl w:val="98A6BD2C"/>
    <w:lvl w:ilvl="0" w:tplc="06F2BDD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3A23C18"/>
    <w:multiLevelType w:val="hybridMultilevel"/>
    <w:tmpl w:val="2A7AD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405F0B"/>
    <w:multiLevelType w:val="hybridMultilevel"/>
    <w:tmpl w:val="4F6A0B26"/>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C835174"/>
    <w:multiLevelType w:val="hybridMultilevel"/>
    <w:tmpl w:val="454CDE88"/>
    <w:lvl w:ilvl="0" w:tplc="8E2816E2">
      <w:start w:val="1"/>
      <w:numFmt w:val="decimal"/>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31276D39"/>
    <w:multiLevelType w:val="singleLevel"/>
    <w:tmpl w:val="F70628C8"/>
    <w:lvl w:ilvl="0">
      <w:start w:val="4"/>
      <w:numFmt w:val="upperLetter"/>
      <w:pStyle w:val="Heading4"/>
      <w:lvlText w:val="%1."/>
      <w:lvlJc w:val="left"/>
      <w:pPr>
        <w:tabs>
          <w:tab w:val="num" w:pos="360"/>
        </w:tabs>
        <w:ind w:left="360" w:hanging="360"/>
      </w:pPr>
      <w:rPr>
        <w:rFonts w:cs="Times New Roman" w:hint="default"/>
        <w:u w:val="none"/>
      </w:rPr>
    </w:lvl>
  </w:abstractNum>
  <w:abstractNum w:abstractNumId="8" w15:restartNumberingAfterBreak="0">
    <w:nsid w:val="34AB324A"/>
    <w:multiLevelType w:val="hybridMultilevel"/>
    <w:tmpl w:val="F5660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6F8739E"/>
    <w:multiLevelType w:val="hybridMultilevel"/>
    <w:tmpl w:val="756634F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3DBD2988"/>
    <w:multiLevelType w:val="hybridMultilevel"/>
    <w:tmpl w:val="FAB6C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EF20D6C"/>
    <w:multiLevelType w:val="hybridMultilevel"/>
    <w:tmpl w:val="449C95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3F3B7F4C"/>
    <w:multiLevelType w:val="hybridMultilevel"/>
    <w:tmpl w:val="626AE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C47121"/>
    <w:multiLevelType w:val="hybridMultilevel"/>
    <w:tmpl w:val="795AE30A"/>
    <w:lvl w:ilvl="0" w:tplc="8E2816E2">
      <w:start w:val="1"/>
      <w:numFmt w:val="decimal"/>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E093D99"/>
    <w:multiLevelType w:val="hybridMultilevel"/>
    <w:tmpl w:val="28F6DC42"/>
    <w:lvl w:ilvl="0" w:tplc="202C9322">
      <w:start w:val="1"/>
      <w:numFmt w:val="decimal"/>
      <w:lvlText w:val="%1."/>
      <w:lvlJc w:val="left"/>
      <w:pPr>
        <w:ind w:left="3114" w:hanging="144"/>
      </w:pPr>
      <w:rPr>
        <w:rFonts w:cs="Times New Roman" w:hint="default"/>
      </w:rPr>
    </w:lvl>
    <w:lvl w:ilvl="1" w:tplc="04090019" w:tentative="1">
      <w:start w:val="1"/>
      <w:numFmt w:val="lowerLetter"/>
      <w:lvlText w:val="%2."/>
      <w:lvlJc w:val="left"/>
      <w:pPr>
        <w:tabs>
          <w:tab w:val="num" w:pos="4050"/>
        </w:tabs>
        <w:ind w:left="4050" w:hanging="360"/>
      </w:pPr>
      <w:rPr>
        <w:rFonts w:cs="Times New Roman"/>
      </w:rPr>
    </w:lvl>
    <w:lvl w:ilvl="2" w:tplc="0409001B" w:tentative="1">
      <w:start w:val="1"/>
      <w:numFmt w:val="lowerRoman"/>
      <w:lvlText w:val="%3."/>
      <w:lvlJc w:val="right"/>
      <w:pPr>
        <w:tabs>
          <w:tab w:val="num" w:pos="4770"/>
        </w:tabs>
        <w:ind w:left="4770" w:hanging="180"/>
      </w:pPr>
      <w:rPr>
        <w:rFonts w:cs="Times New Roman"/>
      </w:rPr>
    </w:lvl>
    <w:lvl w:ilvl="3" w:tplc="0409000F" w:tentative="1">
      <w:start w:val="1"/>
      <w:numFmt w:val="decimal"/>
      <w:lvlText w:val="%4."/>
      <w:lvlJc w:val="left"/>
      <w:pPr>
        <w:tabs>
          <w:tab w:val="num" w:pos="5490"/>
        </w:tabs>
        <w:ind w:left="5490" w:hanging="360"/>
      </w:pPr>
      <w:rPr>
        <w:rFonts w:cs="Times New Roman"/>
      </w:rPr>
    </w:lvl>
    <w:lvl w:ilvl="4" w:tplc="04090019" w:tentative="1">
      <w:start w:val="1"/>
      <w:numFmt w:val="lowerLetter"/>
      <w:lvlText w:val="%5."/>
      <w:lvlJc w:val="left"/>
      <w:pPr>
        <w:tabs>
          <w:tab w:val="num" w:pos="6210"/>
        </w:tabs>
        <w:ind w:left="6210" w:hanging="360"/>
      </w:pPr>
      <w:rPr>
        <w:rFonts w:cs="Times New Roman"/>
      </w:rPr>
    </w:lvl>
    <w:lvl w:ilvl="5" w:tplc="0409001B" w:tentative="1">
      <w:start w:val="1"/>
      <w:numFmt w:val="lowerRoman"/>
      <w:lvlText w:val="%6."/>
      <w:lvlJc w:val="right"/>
      <w:pPr>
        <w:tabs>
          <w:tab w:val="num" w:pos="6930"/>
        </w:tabs>
        <w:ind w:left="6930" w:hanging="180"/>
      </w:pPr>
      <w:rPr>
        <w:rFonts w:cs="Times New Roman"/>
      </w:rPr>
    </w:lvl>
    <w:lvl w:ilvl="6" w:tplc="0409000F" w:tentative="1">
      <w:start w:val="1"/>
      <w:numFmt w:val="decimal"/>
      <w:lvlText w:val="%7."/>
      <w:lvlJc w:val="left"/>
      <w:pPr>
        <w:tabs>
          <w:tab w:val="num" w:pos="7650"/>
        </w:tabs>
        <w:ind w:left="7650" w:hanging="360"/>
      </w:pPr>
      <w:rPr>
        <w:rFonts w:cs="Times New Roman"/>
      </w:rPr>
    </w:lvl>
    <w:lvl w:ilvl="7" w:tplc="04090019" w:tentative="1">
      <w:start w:val="1"/>
      <w:numFmt w:val="lowerLetter"/>
      <w:lvlText w:val="%8."/>
      <w:lvlJc w:val="left"/>
      <w:pPr>
        <w:tabs>
          <w:tab w:val="num" w:pos="8370"/>
        </w:tabs>
        <w:ind w:left="8370" w:hanging="360"/>
      </w:pPr>
      <w:rPr>
        <w:rFonts w:cs="Times New Roman"/>
      </w:rPr>
    </w:lvl>
    <w:lvl w:ilvl="8" w:tplc="0409001B" w:tentative="1">
      <w:start w:val="1"/>
      <w:numFmt w:val="lowerRoman"/>
      <w:lvlText w:val="%9."/>
      <w:lvlJc w:val="right"/>
      <w:pPr>
        <w:tabs>
          <w:tab w:val="num" w:pos="9090"/>
        </w:tabs>
        <w:ind w:left="9090" w:hanging="180"/>
      </w:pPr>
      <w:rPr>
        <w:rFonts w:cs="Times New Roman"/>
      </w:rPr>
    </w:lvl>
  </w:abstractNum>
  <w:abstractNum w:abstractNumId="15" w15:restartNumberingAfterBreak="0">
    <w:nsid w:val="69F35CE0"/>
    <w:multiLevelType w:val="hybridMultilevel"/>
    <w:tmpl w:val="D2A0D29A"/>
    <w:lvl w:ilvl="0" w:tplc="8E2816E2">
      <w:start w:val="1"/>
      <w:numFmt w:val="decimal"/>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714F562">
      <w:start w:val="7"/>
      <w:numFmt w:val="upperLetter"/>
      <w:lvlText w:val="%6."/>
      <w:lvlJc w:val="left"/>
      <w:pPr>
        <w:ind w:left="4860" w:hanging="360"/>
      </w:pPr>
      <w:rPr>
        <w:rFonts w:cs="Times New Roman" w:hint="default"/>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727E1D3D"/>
    <w:multiLevelType w:val="hybridMultilevel"/>
    <w:tmpl w:val="1CAC3354"/>
    <w:lvl w:ilvl="0" w:tplc="ACAEFE22">
      <w:start w:val="1"/>
      <w:numFmt w:val="lowerLetter"/>
      <w:lvlText w:val="(%1)"/>
      <w:lvlJc w:val="left"/>
      <w:pPr>
        <w:ind w:left="2520" w:hanging="360"/>
      </w:pPr>
      <w:rPr>
        <w:rFonts w:ascii="Times New Roman" w:hAnsi="Times New Roman"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303047A"/>
    <w:multiLevelType w:val="hybridMultilevel"/>
    <w:tmpl w:val="403211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30D17DC"/>
    <w:multiLevelType w:val="hybridMultilevel"/>
    <w:tmpl w:val="05201260"/>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404193"/>
    <w:multiLevelType w:val="hybridMultilevel"/>
    <w:tmpl w:val="165A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445FC"/>
    <w:multiLevelType w:val="singleLevel"/>
    <w:tmpl w:val="4AF2774A"/>
    <w:lvl w:ilvl="0">
      <w:start w:val="1"/>
      <w:numFmt w:val="lowerRoman"/>
      <w:lvlText w:val="%1."/>
      <w:lvlJc w:val="left"/>
      <w:pPr>
        <w:tabs>
          <w:tab w:val="num" w:pos="3240"/>
        </w:tabs>
        <w:ind w:left="3240" w:hanging="720"/>
      </w:pPr>
      <w:rPr>
        <w:rFonts w:hint="default"/>
      </w:rPr>
    </w:lvl>
  </w:abstractNum>
  <w:abstractNum w:abstractNumId="21" w15:restartNumberingAfterBreak="0">
    <w:nsid w:val="7A4F7307"/>
    <w:multiLevelType w:val="hybridMultilevel"/>
    <w:tmpl w:val="34724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02561"/>
    <w:multiLevelType w:val="hybridMultilevel"/>
    <w:tmpl w:val="8142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538659">
    <w:abstractNumId w:val="22"/>
  </w:num>
  <w:num w:numId="2" w16cid:durableId="147289594">
    <w:abstractNumId w:val="18"/>
  </w:num>
  <w:num w:numId="3" w16cid:durableId="1074931848">
    <w:abstractNumId w:val="7"/>
  </w:num>
  <w:num w:numId="4" w16cid:durableId="998390642">
    <w:abstractNumId w:val="7"/>
  </w:num>
  <w:num w:numId="5" w16cid:durableId="1879967997">
    <w:abstractNumId w:val="7"/>
  </w:num>
  <w:num w:numId="6" w16cid:durableId="196356066">
    <w:abstractNumId w:val="7"/>
  </w:num>
  <w:num w:numId="7" w16cid:durableId="667099322">
    <w:abstractNumId w:val="7"/>
  </w:num>
  <w:num w:numId="8" w16cid:durableId="1471290803">
    <w:abstractNumId w:val="2"/>
  </w:num>
  <w:num w:numId="9" w16cid:durableId="236323438">
    <w:abstractNumId w:val="15"/>
  </w:num>
  <w:num w:numId="10" w16cid:durableId="266742487">
    <w:abstractNumId w:val="8"/>
  </w:num>
  <w:num w:numId="11" w16cid:durableId="1358003844">
    <w:abstractNumId w:val="6"/>
  </w:num>
  <w:num w:numId="12" w16cid:durableId="2129465726">
    <w:abstractNumId w:val="13"/>
  </w:num>
  <w:num w:numId="13" w16cid:durableId="1697660244">
    <w:abstractNumId w:val="7"/>
  </w:num>
  <w:num w:numId="14" w16cid:durableId="752092869">
    <w:abstractNumId w:val="17"/>
  </w:num>
  <w:num w:numId="15" w16cid:durableId="1804889471">
    <w:abstractNumId w:val="14"/>
  </w:num>
  <w:num w:numId="16" w16cid:durableId="1374306583">
    <w:abstractNumId w:val="12"/>
  </w:num>
  <w:num w:numId="17" w16cid:durableId="109326428">
    <w:abstractNumId w:val="4"/>
  </w:num>
  <w:num w:numId="18" w16cid:durableId="1624385207">
    <w:abstractNumId w:val="11"/>
  </w:num>
  <w:num w:numId="19" w16cid:durableId="309940407">
    <w:abstractNumId w:val="1"/>
  </w:num>
  <w:num w:numId="20" w16cid:durableId="1119764305">
    <w:abstractNumId w:val="9"/>
  </w:num>
  <w:num w:numId="21" w16cid:durableId="502286863">
    <w:abstractNumId w:val="3"/>
  </w:num>
  <w:num w:numId="22" w16cid:durableId="2142725219">
    <w:abstractNumId w:val="5"/>
  </w:num>
  <w:num w:numId="23" w16cid:durableId="1221090516">
    <w:abstractNumId w:val="21"/>
  </w:num>
  <w:num w:numId="24" w16cid:durableId="222757691">
    <w:abstractNumId w:val="16"/>
  </w:num>
  <w:num w:numId="25" w16cid:durableId="692536680">
    <w:abstractNumId w:val="0"/>
  </w:num>
  <w:num w:numId="26" w16cid:durableId="1345477403">
    <w:abstractNumId w:val="19"/>
  </w:num>
  <w:num w:numId="27" w16cid:durableId="1843230908">
    <w:abstractNumId w:val="20"/>
  </w:num>
  <w:num w:numId="28" w16cid:durableId="45757462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CE"/>
    <w:rsid w:val="000027EB"/>
    <w:rsid w:val="00010CCB"/>
    <w:rsid w:val="000122D2"/>
    <w:rsid w:val="00014187"/>
    <w:rsid w:val="000302CB"/>
    <w:rsid w:val="00030336"/>
    <w:rsid w:val="00047845"/>
    <w:rsid w:val="000500EA"/>
    <w:rsid w:val="00063F91"/>
    <w:rsid w:val="0006547F"/>
    <w:rsid w:val="00073B3B"/>
    <w:rsid w:val="00077BDD"/>
    <w:rsid w:val="00082091"/>
    <w:rsid w:val="000967BF"/>
    <w:rsid w:val="000A443F"/>
    <w:rsid w:val="000B5803"/>
    <w:rsid w:val="000B798D"/>
    <w:rsid w:val="000C0B0D"/>
    <w:rsid w:val="000C1D72"/>
    <w:rsid w:val="000C5162"/>
    <w:rsid w:val="000C6EC9"/>
    <w:rsid w:val="000C7BD0"/>
    <w:rsid w:val="000D4584"/>
    <w:rsid w:val="000E1BE9"/>
    <w:rsid w:val="000E20A7"/>
    <w:rsid w:val="000E7090"/>
    <w:rsid w:val="000F170C"/>
    <w:rsid w:val="00102227"/>
    <w:rsid w:val="0010337D"/>
    <w:rsid w:val="00116591"/>
    <w:rsid w:val="001227A9"/>
    <w:rsid w:val="00123294"/>
    <w:rsid w:val="001303D8"/>
    <w:rsid w:val="00131F68"/>
    <w:rsid w:val="001333E8"/>
    <w:rsid w:val="00143162"/>
    <w:rsid w:val="00146628"/>
    <w:rsid w:val="001467AC"/>
    <w:rsid w:val="00162D5D"/>
    <w:rsid w:val="00173E8C"/>
    <w:rsid w:val="0019004A"/>
    <w:rsid w:val="0019015A"/>
    <w:rsid w:val="00190BB7"/>
    <w:rsid w:val="0019228A"/>
    <w:rsid w:val="001A2ED3"/>
    <w:rsid w:val="001B068F"/>
    <w:rsid w:val="001C17F7"/>
    <w:rsid w:val="001C25BF"/>
    <w:rsid w:val="001D011F"/>
    <w:rsid w:val="001D03A9"/>
    <w:rsid w:val="001D291F"/>
    <w:rsid w:val="001D7A7C"/>
    <w:rsid w:val="001E0FFE"/>
    <w:rsid w:val="001E716E"/>
    <w:rsid w:val="001F78ED"/>
    <w:rsid w:val="00206E7E"/>
    <w:rsid w:val="00217FD1"/>
    <w:rsid w:val="0022358E"/>
    <w:rsid w:val="00234A1B"/>
    <w:rsid w:val="00245E68"/>
    <w:rsid w:val="002533EF"/>
    <w:rsid w:val="002552CC"/>
    <w:rsid w:val="00260CDC"/>
    <w:rsid w:val="00267EE0"/>
    <w:rsid w:val="002701C4"/>
    <w:rsid w:val="00280795"/>
    <w:rsid w:val="00282275"/>
    <w:rsid w:val="0029154D"/>
    <w:rsid w:val="00293210"/>
    <w:rsid w:val="00297DDE"/>
    <w:rsid w:val="002A689D"/>
    <w:rsid w:val="002B5C87"/>
    <w:rsid w:val="002B7A73"/>
    <w:rsid w:val="002C4C85"/>
    <w:rsid w:val="002C700E"/>
    <w:rsid w:val="002C7E29"/>
    <w:rsid w:val="002D62B9"/>
    <w:rsid w:val="002D69C7"/>
    <w:rsid w:val="002F2599"/>
    <w:rsid w:val="002F5790"/>
    <w:rsid w:val="002F740F"/>
    <w:rsid w:val="003032CE"/>
    <w:rsid w:val="00310065"/>
    <w:rsid w:val="0032693B"/>
    <w:rsid w:val="003367F8"/>
    <w:rsid w:val="003374E4"/>
    <w:rsid w:val="0034540D"/>
    <w:rsid w:val="0035431D"/>
    <w:rsid w:val="00361829"/>
    <w:rsid w:val="003627BC"/>
    <w:rsid w:val="00381857"/>
    <w:rsid w:val="00394D83"/>
    <w:rsid w:val="003959CC"/>
    <w:rsid w:val="003A7F9B"/>
    <w:rsid w:val="003B3C12"/>
    <w:rsid w:val="003B4A40"/>
    <w:rsid w:val="003B5BBA"/>
    <w:rsid w:val="003C2630"/>
    <w:rsid w:val="003C2C4E"/>
    <w:rsid w:val="003C4F22"/>
    <w:rsid w:val="003E6C20"/>
    <w:rsid w:val="004057CD"/>
    <w:rsid w:val="004078D3"/>
    <w:rsid w:val="00411806"/>
    <w:rsid w:val="0041760A"/>
    <w:rsid w:val="0042142D"/>
    <w:rsid w:val="00432F17"/>
    <w:rsid w:val="0043478B"/>
    <w:rsid w:val="004377AA"/>
    <w:rsid w:val="00440FBE"/>
    <w:rsid w:val="00444065"/>
    <w:rsid w:val="00457CC7"/>
    <w:rsid w:val="004703D8"/>
    <w:rsid w:val="00476FE1"/>
    <w:rsid w:val="00480957"/>
    <w:rsid w:val="00484475"/>
    <w:rsid w:val="00484AB0"/>
    <w:rsid w:val="00486BBA"/>
    <w:rsid w:val="004917E4"/>
    <w:rsid w:val="004A2EEC"/>
    <w:rsid w:val="004B0740"/>
    <w:rsid w:val="004B15F7"/>
    <w:rsid w:val="004C708C"/>
    <w:rsid w:val="004C7E48"/>
    <w:rsid w:val="004D2D4B"/>
    <w:rsid w:val="004D6307"/>
    <w:rsid w:val="005000CD"/>
    <w:rsid w:val="00502ADD"/>
    <w:rsid w:val="005126B5"/>
    <w:rsid w:val="005169D7"/>
    <w:rsid w:val="005173E1"/>
    <w:rsid w:val="005318FE"/>
    <w:rsid w:val="00535F0C"/>
    <w:rsid w:val="00536599"/>
    <w:rsid w:val="0054485C"/>
    <w:rsid w:val="0054585F"/>
    <w:rsid w:val="005466B1"/>
    <w:rsid w:val="005521CE"/>
    <w:rsid w:val="00552845"/>
    <w:rsid w:val="00557AD5"/>
    <w:rsid w:val="00557F03"/>
    <w:rsid w:val="00563643"/>
    <w:rsid w:val="0056710F"/>
    <w:rsid w:val="00575DEA"/>
    <w:rsid w:val="00582CDC"/>
    <w:rsid w:val="00585464"/>
    <w:rsid w:val="005A0855"/>
    <w:rsid w:val="005B20A7"/>
    <w:rsid w:val="005B6F45"/>
    <w:rsid w:val="005C2330"/>
    <w:rsid w:val="005C3F98"/>
    <w:rsid w:val="005C5C87"/>
    <w:rsid w:val="005D10AB"/>
    <w:rsid w:val="005D1B1B"/>
    <w:rsid w:val="005D3CFC"/>
    <w:rsid w:val="005D412B"/>
    <w:rsid w:val="005E1A84"/>
    <w:rsid w:val="005E1C0F"/>
    <w:rsid w:val="005E3F35"/>
    <w:rsid w:val="00605EA0"/>
    <w:rsid w:val="00611C78"/>
    <w:rsid w:val="00612471"/>
    <w:rsid w:val="006345F2"/>
    <w:rsid w:val="00657716"/>
    <w:rsid w:val="00662B24"/>
    <w:rsid w:val="00665216"/>
    <w:rsid w:val="00667A86"/>
    <w:rsid w:val="00680307"/>
    <w:rsid w:val="00682791"/>
    <w:rsid w:val="0068535D"/>
    <w:rsid w:val="00690525"/>
    <w:rsid w:val="00693A13"/>
    <w:rsid w:val="00694A1E"/>
    <w:rsid w:val="006A1BD7"/>
    <w:rsid w:val="006A349B"/>
    <w:rsid w:val="006A43FB"/>
    <w:rsid w:val="006B1C0A"/>
    <w:rsid w:val="006B20D0"/>
    <w:rsid w:val="006C5CF6"/>
    <w:rsid w:val="006D1B98"/>
    <w:rsid w:val="006F089D"/>
    <w:rsid w:val="006F7437"/>
    <w:rsid w:val="0070198E"/>
    <w:rsid w:val="00701AD3"/>
    <w:rsid w:val="007043C0"/>
    <w:rsid w:val="0071316B"/>
    <w:rsid w:val="00713DCF"/>
    <w:rsid w:val="00720B08"/>
    <w:rsid w:val="0072144B"/>
    <w:rsid w:val="00724E88"/>
    <w:rsid w:val="007307A5"/>
    <w:rsid w:val="00740799"/>
    <w:rsid w:val="00742291"/>
    <w:rsid w:val="007525C7"/>
    <w:rsid w:val="00754779"/>
    <w:rsid w:val="00766359"/>
    <w:rsid w:val="007710A7"/>
    <w:rsid w:val="00780C8B"/>
    <w:rsid w:val="00783CBF"/>
    <w:rsid w:val="007846A2"/>
    <w:rsid w:val="00787B35"/>
    <w:rsid w:val="00791377"/>
    <w:rsid w:val="00792029"/>
    <w:rsid w:val="007954B6"/>
    <w:rsid w:val="00795671"/>
    <w:rsid w:val="00797C93"/>
    <w:rsid w:val="007A62E2"/>
    <w:rsid w:val="007A6B56"/>
    <w:rsid w:val="007E3FFC"/>
    <w:rsid w:val="007E6A39"/>
    <w:rsid w:val="007F0B5C"/>
    <w:rsid w:val="007F335C"/>
    <w:rsid w:val="00803785"/>
    <w:rsid w:val="00820C5F"/>
    <w:rsid w:val="00834E17"/>
    <w:rsid w:val="00836C90"/>
    <w:rsid w:val="00853542"/>
    <w:rsid w:val="00856C53"/>
    <w:rsid w:val="008647DF"/>
    <w:rsid w:val="00866450"/>
    <w:rsid w:val="0087022B"/>
    <w:rsid w:val="008958AE"/>
    <w:rsid w:val="008A4EF4"/>
    <w:rsid w:val="008B6E8E"/>
    <w:rsid w:val="008B737E"/>
    <w:rsid w:val="008D02CE"/>
    <w:rsid w:val="008D2868"/>
    <w:rsid w:val="008D29D7"/>
    <w:rsid w:val="008D3233"/>
    <w:rsid w:val="008D49CF"/>
    <w:rsid w:val="008D70F5"/>
    <w:rsid w:val="008E458F"/>
    <w:rsid w:val="00907A66"/>
    <w:rsid w:val="00910F26"/>
    <w:rsid w:val="0091396A"/>
    <w:rsid w:val="009209D1"/>
    <w:rsid w:val="00931782"/>
    <w:rsid w:val="00937D59"/>
    <w:rsid w:val="00942B45"/>
    <w:rsid w:val="0096289A"/>
    <w:rsid w:val="00962B42"/>
    <w:rsid w:val="00965E57"/>
    <w:rsid w:val="0098036F"/>
    <w:rsid w:val="00980647"/>
    <w:rsid w:val="009830BE"/>
    <w:rsid w:val="009860D6"/>
    <w:rsid w:val="00986827"/>
    <w:rsid w:val="009A3532"/>
    <w:rsid w:val="009A38F3"/>
    <w:rsid w:val="009A3CAE"/>
    <w:rsid w:val="009B1C61"/>
    <w:rsid w:val="009B2DAC"/>
    <w:rsid w:val="009B3A77"/>
    <w:rsid w:val="009B7CF2"/>
    <w:rsid w:val="009C1DA1"/>
    <w:rsid w:val="009C64A3"/>
    <w:rsid w:val="009D2AC0"/>
    <w:rsid w:val="009D7665"/>
    <w:rsid w:val="009E2B7F"/>
    <w:rsid w:val="009E467C"/>
    <w:rsid w:val="009F2A4C"/>
    <w:rsid w:val="00A024EE"/>
    <w:rsid w:val="00A20DA6"/>
    <w:rsid w:val="00A20FB9"/>
    <w:rsid w:val="00A31451"/>
    <w:rsid w:val="00A53A1F"/>
    <w:rsid w:val="00A62DA6"/>
    <w:rsid w:val="00A6404A"/>
    <w:rsid w:val="00A6536F"/>
    <w:rsid w:val="00A670DE"/>
    <w:rsid w:val="00A70CA9"/>
    <w:rsid w:val="00A72F2A"/>
    <w:rsid w:val="00A73E92"/>
    <w:rsid w:val="00A74342"/>
    <w:rsid w:val="00AC76C8"/>
    <w:rsid w:val="00AD250D"/>
    <w:rsid w:val="00AE1C34"/>
    <w:rsid w:val="00AE4A34"/>
    <w:rsid w:val="00AE7FCD"/>
    <w:rsid w:val="00AF114E"/>
    <w:rsid w:val="00AF54AA"/>
    <w:rsid w:val="00B017DA"/>
    <w:rsid w:val="00B02AD4"/>
    <w:rsid w:val="00B0368F"/>
    <w:rsid w:val="00B31435"/>
    <w:rsid w:val="00B35531"/>
    <w:rsid w:val="00B373E2"/>
    <w:rsid w:val="00B47078"/>
    <w:rsid w:val="00B55CC6"/>
    <w:rsid w:val="00B65504"/>
    <w:rsid w:val="00B67E03"/>
    <w:rsid w:val="00B75537"/>
    <w:rsid w:val="00B756D7"/>
    <w:rsid w:val="00B757BC"/>
    <w:rsid w:val="00B84DB0"/>
    <w:rsid w:val="00B93017"/>
    <w:rsid w:val="00BA3418"/>
    <w:rsid w:val="00BA3C5E"/>
    <w:rsid w:val="00BA6225"/>
    <w:rsid w:val="00BB395B"/>
    <w:rsid w:val="00BC0592"/>
    <w:rsid w:val="00BC6A5C"/>
    <w:rsid w:val="00BF08E2"/>
    <w:rsid w:val="00BF2CD2"/>
    <w:rsid w:val="00BF5FE0"/>
    <w:rsid w:val="00C016F0"/>
    <w:rsid w:val="00C02995"/>
    <w:rsid w:val="00C05406"/>
    <w:rsid w:val="00C11FC5"/>
    <w:rsid w:val="00C176EC"/>
    <w:rsid w:val="00C2629F"/>
    <w:rsid w:val="00C33B87"/>
    <w:rsid w:val="00C40BAB"/>
    <w:rsid w:val="00C41489"/>
    <w:rsid w:val="00C45A06"/>
    <w:rsid w:val="00C531AC"/>
    <w:rsid w:val="00C618E6"/>
    <w:rsid w:val="00C76A54"/>
    <w:rsid w:val="00C820F1"/>
    <w:rsid w:val="00C87271"/>
    <w:rsid w:val="00C877C9"/>
    <w:rsid w:val="00C93AC1"/>
    <w:rsid w:val="00C97C4F"/>
    <w:rsid w:val="00CA2E15"/>
    <w:rsid w:val="00CA3210"/>
    <w:rsid w:val="00CA744E"/>
    <w:rsid w:val="00CB5304"/>
    <w:rsid w:val="00CC0242"/>
    <w:rsid w:val="00CC407F"/>
    <w:rsid w:val="00CC4BA0"/>
    <w:rsid w:val="00CD5CDE"/>
    <w:rsid w:val="00CF003C"/>
    <w:rsid w:val="00CF120E"/>
    <w:rsid w:val="00CF3C64"/>
    <w:rsid w:val="00D01629"/>
    <w:rsid w:val="00D0189D"/>
    <w:rsid w:val="00D027B9"/>
    <w:rsid w:val="00D10BAF"/>
    <w:rsid w:val="00D32611"/>
    <w:rsid w:val="00D349CD"/>
    <w:rsid w:val="00D420B9"/>
    <w:rsid w:val="00D42F90"/>
    <w:rsid w:val="00D44D1E"/>
    <w:rsid w:val="00D56B9F"/>
    <w:rsid w:val="00D67C89"/>
    <w:rsid w:val="00D73835"/>
    <w:rsid w:val="00D76056"/>
    <w:rsid w:val="00D7718C"/>
    <w:rsid w:val="00D86BC7"/>
    <w:rsid w:val="00D87B58"/>
    <w:rsid w:val="00D91A66"/>
    <w:rsid w:val="00D977AD"/>
    <w:rsid w:val="00DA0B4E"/>
    <w:rsid w:val="00DA32AC"/>
    <w:rsid w:val="00DA5465"/>
    <w:rsid w:val="00DB2EFD"/>
    <w:rsid w:val="00DB6C89"/>
    <w:rsid w:val="00DC4B9B"/>
    <w:rsid w:val="00DC6B45"/>
    <w:rsid w:val="00DD0E6B"/>
    <w:rsid w:val="00DD31B4"/>
    <w:rsid w:val="00DE0734"/>
    <w:rsid w:val="00DE2159"/>
    <w:rsid w:val="00DE60F4"/>
    <w:rsid w:val="00E00F97"/>
    <w:rsid w:val="00E12D6A"/>
    <w:rsid w:val="00E24AC0"/>
    <w:rsid w:val="00E33DE3"/>
    <w:rsid w:val="00E44374"/>
    <w:rsid w:val="00E463F9"/>
    <w:rsid w:val="00E62F1D"/>
    <w:rsid w:val="00E64255"/>
    <w:rsid w:val="00E87200"/>
    <w:rsid w:val="00E9253D"/>
    <w:rsid w:val="00E93FDC"/>
    <w:rsid w:val="00EB35EB"/>
    <w:rsid w:val="00EB4850"/>
    <w:rsid w:val="00EB53E1"/>
    <w:rsid w:val="00EB7A5F"/>
    <w:rsid w:val="00EC0CDD"/>
    <w:rsid w:val="00EC171E"/>
    <w:rsid w:val="00EC2A0E"/>
    <w:rsid w:val="00ED4514"/>
    <w:rsid w:val="00EE00B0"/>
    <w:rsid w:val="00EE0B4F"/>
    <w:rsid w:val="00EF1C50"/>
    <w:rsid w:val="00EF7883"/>
    <w:rsid w:val="00F067F5"/>
    <w:rsid w:val="00F11040"/>
    <w:rsid w:val="00F12879"/>
    <w:rsid w:val="00F14E7A"/>
    <w:rsid w:val="00F15442"/>
    <w:rsid w:val="00F15DBD"/>
    <w:rsid w:val="00F34BEA"/>
    <w:rsid w:val="00F4307C"/>
    <w:rsid w:val="00F51886"/>
    <w:rsid w:val="00F65B42"/>
    <w:rsid w:val="00F66194"/>
    <w:rsid w:val="00F7041C"/>
    <w:rsid w:val="00F76428"/>
    <w:rsid w:val="00F80472"/>
    <w:rsid w:val="00F80772"/>
    <w:rsid w:val="00F82BCA"/>
    <w:rsid w:val="00F82F16"/>
    <w:rsid w:val="00F87E9C"/>
    <w:rsid w:val="00F959A6"/>
    <w:rsid w:val="00FB4F02"/>
    <w:rsid w:val="00FC1DAB"/>
    <w:rsid w:val="00FC3440"/>
    <w:rsid w:val="00FC6412"/>
    <w:rsid w:val="00FD19B3"/>
    <w:rsid w:val="00FE1D48"/>
    <w:rsid w:val="00FE615B"/>
    <w:rsid w:val="00FE6E85"/>
    <w:rsid w:val="00FF2440"/>
    <w:rsid w:val="00FF4C2F"/>
    <w:rsid w:val="00FF7B7C"/>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FB82DE"/>
  <w15:docId w15:val="{5C798E7B-8CF4-44C5-BA4F-D0FED0B4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5BF"/>
    <w:pPr>
      <w:spacing w:after="200" w:line="276" w:lineRule="auto"/>
    </w:pPr>
  </w:style>
  <w:style w:type="paragraph" w:styleId="Heading1">
    <w:name w:val="heading 1"/>
    <w:basedOn w:val="Normal"/>
    <w:next w:val="Normal"/>
    <w:link w:val="Heading1Char"/>
    <w:uiPriority w:val="99"/>
    <w:qFormat/>
    <w:rsid w:val="00C0540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65B42"/>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next w:val="Normal"/>
    <w:link w:val="Heading4Char"/>
    <w:uiPriority w:val="99"/>
    <w:qFormat/>
    <w:rsid w:val="00C05406"/>
    <w:pPr>
      <w:keepNext/>
      <w:numPr>
        <w:numId w:val="3"/>
      </w:numPr>
      <w:spacing w:after="0" w:line="240" w:lineRule="auto"/>
      <w:ind w:right="-360"/>
      <w:outlineLvl w:val="3"/>
    </w:pPr>
    <w:rPr>
      <w:rFonts w:ascii="Times New Roman" w:eastAsia="Times New Roman" w:hAnsi="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5406"/>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F65B42"/>
    <w:rPr>
      <w:rFonts w:ascii="Cambria" w:hAnsi="Cambria" w:cs="Times New Roman"/>
      <w:b/>
      <w:bCs/>
      <w:color w:val="4F81BD"/>
      <w:sz w:val="26"/>
      <w:szCs w:val="26"/>
    </w:rPr>
  </w:style>
  <w:style w:type="character" w:customStyle="1" w:styleId="Heading4Char">
    <w:name w:val="Heading 4 Char"/>
    <w:basedOn w:val="DefaultParagraphFont"/>
    <w:link w:val="Heading4"/>
    <w:uiPriority w:val="99"/>
    <w:locked/>
    <w:rsid w:val="00C05406"/>
    <w:rPr>
      <w:rFonts w:ascii="Times New Roman" w:hAnsi="Times New Roman" w:cs="Times New Roman"/>
      <w:b/>
      <w:sz w:val="20"/>
      <w:szCs w:val="20"/>
      <w:u w:val="single"/>
    </w:rPr>
  </w:style>
  <w:style w:type="paragraph" w:styleId="ListParagraph">
    <w:name w:val="List Paragraph"/>
    <w:basedOn w:val="Normal"/>
    <w:uiPriority w:val="34"/>
    <w:qFormat/>
    <w:rsid w:val="005521CE"/>
    <w:pPr>
      <w:ind w:left="720"/>
      <w:contextualSpacing/>
    </w:pPr>
  </w:style>
  <w:style w:type="paragraph" w:styleId="Title">
    <w:name w:val="Title"/>
    <w:basedOn w:val="Normal"/>
    <w:link w:val="TitleChar"/>
    <w:uiPriority w:val="99"/>
    <w:qFormat/>
    <w:rsid w:val="00536599"/>
    <w:pPr>
      <w:tabs>
        <w:tab w:val="left" w:pos="360"/>
      </w:tabs>
      <w:spacing w:after="0" w:line="240" w:lineRule="auto"/>
      <w:jc w:val="center"/>
    </w:pPr>
    <w:rPr>
      <w:rFonts w:ascii="Palatino" w:eastAsia="Times New Roman" w:hAnsi="Palatino"/>
      <w:b/>
      <w:sz w:val="20"/>
      <w:szCs w:val="20"/>
    </w:rPr>
  </w:style>
  <w:style w:type="character" w:customStyle="1" w:styleId="TitleChar">
    <w:name w:val="Title Char"/>
    <w:basedOn w:val="DefaultParagraphFont"/>
    <w:link w:val="Title"/>
    <w:uiPriority w:val="99"/>
    <w:locked/>
    <w:rsid w:val="00536599"/>
    <w:rPr>
      <w:rFonts w:ascii="Palatino" w:hAnsi="Palatino" w:cs="Times New Roman"/>
      <w:b/>
      <w:sz w:val="20"/>
      <w:szCs w:val="20"/>
    </w:rPr>
  </w:style>
  <w:style w:type="paragraph" w:styleId="Subtitle">
    <w:name w:val="Subtitle"/>
    <w:basedOn w:val="Normal"/>
    <w:link w:val="SubtitleChar"/>
    <w:uiPriority w:val="99"/>
    <w:qFormat/>
    <w:rsid w:val="00536599"/>
    <w:pPr>
      <w:tabs>
        <w:tab w:val="left" w:pos="360"/>
      </w:tabs>
      <w:spacing w:after="0" w:line="240" w:lineRule="auto"/>
      <w:ind w:right="-360"/>
      <w:jc w:val="center"/>
    </w:pPr>
    <w:rPr>
      <w:rFonts w:ascii="Arial" w:eastAsia="Times New Roman" w:hAnsi="Arial"/>
      <w:b/>
      <w:sz w:val="20"/>
      <w:szCs w:val="20"/>
    </w:rPr>
  </w:style>
  <w:style w:type="character" w:customStyle="1" w:styleId="SubtitleChar">
    <w:name w:val="Subtitle Char"/>
    <w:basedOn w:val="DefaultParagraphFont"/>
    <w:link w:val="Subtitle"/>
    <w:uiPriority w:val="99"/>
    <w:locked/>
    <w:rsid w:val="00536599"/>
    <w:rPr>
      <w:rFonts w:ascii="Arial" w:hAnsi="Arial" w:cs="Times New Roman"/>
      <w:b/>
      <w:sz w:val="20"/>
      <w:szCs w:val="20"/>
    </w:rPr>
  </w:style>
  <w:style w:type="paragraph" w:styleId="Header">
    <w:name w:val="header"/>
    <w:basedOn w:val="Normal"/>
    <w:link w:val="HeaderChar"/>
    <w:uiPriority w:val="99"/>
    <w:rsid w:val="00F65B42"/>
    <w:pPr>
      <w:tabs>
        <w:tab w:val="center" w:pos="4320"/>
        <w:tab w:val="right" w:pos="8640"/>
      </w:tabs>
      <w:spacing w:after="0" w:line="240" w:lineRule="auto"/>
    </w:pPr>
    <w:rPr>
      <w:rFonts w:ascii="Arial" w:eastAsia="Times New Roman" w:hAnsi="Arial"/>
      <w:szCs w:val="20"/>
    </w:rPr>
  </w:style>
  <w:style w:type="character" w:customStyle="1" w:styleId="HeaderChar">
    <w:name w:val="Header Char"/>
    <w:basedOn w:val="DefaultParagraphFont"/>
    <w:link w:val="Header"/>
    <w:uiPriority w:val="99"/>
    <w:locked/>
    <w:rsid w:val="00F65B42"/>
    <w:rPr>
      <w:rFonts w:ascii="Arial" w:hAnsi="Arial" w:cs="Times New Roman"/>
      <w:sz w:val="20"/>
      <w:szCs w:val="20"/>
    </w:rPr>
  </w:style>
  <w:style w:type="paragraph" w:styleId="Footer">
    <w:name w:val="footer"/>
    <w:basedOn w:val="Normal"/>
    <w:link w:val="FooterChar"/>
    <w:uiPriority w:val="99"/>
    <w:rsid w:val="00F65B42"/>
    <w:pPr>
      <w:tabs>
        <w:tab w:val="center" w:pos="4320"/>
        <w:tab w:val="right" w:pos="8640"/>
      </w:tabs>
      <w:spacing w:after="0" w:line="240" w:lineRule="auto"/>
    </w:pPr>
    <w:rPr>
      <w:rFonts w:ascii="Arial" w:eastAsia="Times New Roman" w:hAnsi="Arial"/>
      <w:szCs w:val="20"/>
    </w:rPr>
  </w:style>
  <w:style w:type="character" w:customStyle="1" w:styleId="FooterChar">
    <w:name w:val="Footer Char"/>
    <w:basedOn w:val="DefaultParagraphFont"/>
    <w:link w:val="Footer"/>
    <w:uiPriority w:val="99"/>
    <w:locked/>
    <w:rsid w:val="00F65B42"/>
    <w:rPr>
      <w:rFonts w:ascii="Arial" w:hAnsi="Arial" w:cs="Times New Roman"/>
      <w:sz w:val="20"/>
      <w:szCs w:val="20"/>
    </w:rPr>
  </w:style>
  <w:style w:type="character" w:styleId="PageNumber">
    <w:name w:val="page number"/>
    <w:basedOn w:val="DefaultParagraphFont"/>
    <w:uiPriority w:val="99"/>
    <w:rsid w:val="00F65B42"/>
    <w:rPr>
      <w:rFonts w:cs="Times New Roman"/>
    </w:rPr>
  </w:style>
  <w:style w:type="paragraph" w:customStyle="1" w:styleId="Hanging1">
    <w:name w:val="Hanging 1&quot;"/>
    <w:basedOn w:val="Normal"/>
    <w:uiPriority w:val="99"/>
    <w:rsid w:val="00F65B42"/>
    <w:pPr>
      <w:spacing w:after="240" w:line="240" w:lineRule="auto"/>
      <w:ind w:left="1440" w:hanging="1440"/>
      <w:jc w:val="both"/>
    </w:pPr>
    <w:rPr>
      <w:rFonts w:ascii="Times New Roman" w:eastAsia="Times New Roman" w:hAnsi="Times New Roman"/>
      <w:sz w:val="24"/>
    </w:rPr>
  </w:style>
  <w:style w:type="paragraph" w:customStyle="1" w:styleId="Default">
    <w:name w:val="Default"/>
    <w:rsid w:val="00F65B42"/>
    <w:pPr>
      <w:widowControl w:val="0"/>
      <w:autoSpaceDE w:val="0"/>
      <w:autoSpaceDN w:val="0"/>
      <w:adjustRightInd w:val="0"/>
    </w:pPr>
    <w:rPr>
      <w:rFonts w:ascii="Times New Roman" w:eastAsia="Times New Roman" w:hAnsi="Times New Roman"/>
      <w:color w:val="000000"/>
      <w:sz w:val="24"/>
      <w:szCs w:val="24"/>
    </w:rPr>
  </w:style>
  <w:style w:type="paragraph" w:customStyle="1" w:styleId="Heading11">
    <w:name w:val="Heading 1+1"/>
    <w:basedOn w:val="Default"/>
    <w:next w:val="Default"/>
    <w:uiPriority w:val="99"/>
    <w:rsid w:val="00F65B42"/>
    <w:pPr>
      <w:ind w:left="2880"/>
    </w:pPr>
    <w:rPr>
      <w:color w:val="auto"/>
    </w:rPr>
  </w:style>
  <w:style w:type="paragraph" w:customStyle="1" w:styleId="Heading21">
    <w:name w:val="Heading 2+1"/>
    <w:basedOn w:val="Default"/>
    <w:next w:val="Default"/>
    <w:uiPriority w:val="99"/>
    <w:rsid w:val="00F65B42"/>
    <w:pPr>
      <w:ind w:left="2880"/>
    </w:pPr>
    <w:rPr>
      <w:color w:val="auto"/>
    </w:rPr>
  </w:style>
  <w:style w:type="paragraph" w:styleId="NoSpacing">
    <w:name w:val="No Spacing"/>
    <w:uiPriority w:val="99"/>
    <w:qFormat/>
    <w:rsid w:val="007F335C"/>
  </w:style>
  <w:style w:type="character" w:styleId="Emphasis">
    <w:name w:val="Emphasis"/>
    <w:basedOn w:val="DefaultParagraphFont"/>
    <w:uiPriority w:val="99"/>
    <w:qFormat/>
    <w:rsid w:val="00444065"/>
    <w:rPr>
      <w:rFonts w:cs="Times New Roman"/>
      <w:i/>
    </w:rPr>
  </w:style>
  <w:style w:type="paragraph" w:styleId="BalloonText">
    <w:name w:val="Balloon Text"/>
    <w:basedOn w:val="Normal"/>
    <w:link w:val="BalloonTextChar"/>
    <w:uiPriority w:val="99"/>
    <w:semiHidden/>
    <w:rsid w:val="00771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10A7"/>
    <w:rPr>
      <w:rFonts w:ascii="Tahoma" w:hAnsi="Tahoma" w:cs="Tahoma"/>
      <w:sz w:val="16"/>
      <w:szCs w:val="16"/>
    </w:rPr>
  </w:style>
  <w:style w:type="paragraph" w:styleId="BodyTextIndent">
    <w:name w:val="Body Text Indent"/>
    <w:basedOn w:val="Normal"/>
    <w:link w:val="BodyTextIndentChar"/>
    <w:rsid w:val="000F170C"/>
    <w:pPr>
      <w:tabs>
        <w:tab w:val="left" w:pos="2160"/>
        <w:tab w:val="left" w:pos="2520"/>
      </w:tabs>
      <w:spacing w:after="0" w:line="240" w:lineRule="auto"/>
      <w:ind w:left="2520" w:hanging="2520"/>
      <w:jc w:val="both"/>
    </w:pPr>
    <w:rPr>
      <w:rFonts w:ascii="Times New Roman" w:eastAsia="Times New Roman" w:hAnsi="Times New Roman"/>
      <w:szCs w:val="20"/>
    </w:rPr>
  </w:style>
  <w:style w:type="character" w:customStyle="1" w:styleId="BodyTextIndentChar">
    <w:name w:val="Body Text Indent Char"/>
    <w:basedOn w:val="DefaultParagraphFont"/>
    <w:link w:val="BodyTextIndent"/>
    <w:rsid w:val="000F170C"/>
    <w:rPr>
      <w:rFonts w:ascii="Times New Roman" w:eastAsia="Times New Roman" w:hAnsi="Times New Roman"/>
      <w:szCs w:val="20"/>
    </w:rPr>
  </w:style>
  <w:style w:type="paragraph" w:styleId="BodyTextIndent3">
    <w:name w:val="Body Text Indent 3"/>
    <w:basedOn w:val="Normal"/>
    <w:link w:val="BodyTextIndent3Char"/>
    <w:uiPriority w:val="99"/>
    <w:semiHidden/>
    <w:unhideWhenUsed/>
    <w:rsid w:val="007131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1316B"/>
    <w:rPr>
      <w:sz w:val="16"/>
      <w:szCs w:val="16"/>
    </w:rPr>
  </w:style>
  <w:style w:type="paragraph" w:styleId="BodyText">
    <w:name w:val="Body Text"/>
    <w:basedOn w:val="Normal"/>
    <w:link w:val="BodyTextChar"/>
    <w:uiPriority w:val="99"/>
    <w:semiHidden/>
    <w:unhideWhenUsed/>
    <w:rsid w:val="00682791"/>
    <w:pPr>
      <w:spacing w:after="120"/>
    </w:pPr>
  </w:style>
  <w:style w:type="character" w:customStyle="1" w:styleId="BodyTextChar">
    <w:name w:val="Body Text Char"/>
    <w:basedOn w:val="DefaultParagraphFont"/>
    <w:link w:val="BodyText"/>
    <w:uiPriority w:val="99"/>
    <w:semiHidden/>
    <w:rsid w:val="00682791"/>
  </w:style>
  <w:style w:type="character" w:customStyle="1" w:styleId="s11">
    <w:name w:val="s11"/>
    <w:basedOn w:val="DefaultParagraphFont"/>
    <w:rsid w:val="003A7F9B"/>
  </w:style>
  <w:style w:type="paragraph" w:styleId="NormalWeb">
    <w:name w:val="Normal (Web)"/>
    <w:basedOn w:val="Normal"/>
    <w:uiPriority w:val="99"/>
    <w:unhideWhenUsed/>
    <w:rsid w:val="00C176EC"/>
    <w:pPr>
      <w:spacing w:before="100" w:beforeAutospacing="1" w:after="100" w:afterAutospacing="1" w:line="240" w:lineRule="auto"/>
    </w:pPr>
    <w:rPr>
      <w:rFonts w:ascii="Times New Roman" w:eastAsiaTheme="minorHAnsi" w:hAnsi="Times New Roman"/>
      <w:sz w:val="24"/>
      <w:szCs w:val="24"/>
    </w:rPr>
  </w:style>
  <w:style w:type="paragraph" w:customStyle="1" w:styleId="s21">
    <w:name w:val="s21"/>
    <w:basedOn w:val="Normal"/>
    <w:uiPriority w:val="99"/>
    <w:semiHidden/>
    <w:rsid w:val="005173E1"/>
    <w:pPr>
      <w:spacing w:before="100" w:beforeAutospacing="1" w:after="100" w:afterAutospacing="1" w:line="240" w:lineRule="auto"/>
    </w:pPr>
    <w:rPr>
      <w:rFonts w:ascii="Times New Roman" w:eastAsiaTheme="minorHAnsi" w:hAnsi="Times New Roman"/>
      <w:sz w:val="24"/>
      <w:szCs w:val="24"/>
    </w:rPr>
  </w:style>
  <w:style w:type="character" w:customStyle="1" w:styleId="s15">
    <w:name w:val="s15"/>
    <w:basedOn w:val="DefaultParagraphFont"/>
    <w:rsid w:val="0051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18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6F7E3-DBEE-4D8D-8955-A423A15D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UNIVERSITY OF MASSACHUSETTS</vt:lpstr>
    </vt:vector>
  </TitlesOfParts>
  <Company>UMSO</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MASSACHUSETTS</dc:title>
  <dc:creator>csfadmin</dc:creator>
  <cp:lastModifiedBy>Burke, Chelsey L</cp:lastModifiedBy>
  <cp:revision>3</cp:revision>
  <cp:lastPrinted>2018-10-18T20:13:00Z</cp:lastPrinted>
  <dcterms:created xsi:type="dcterms:W3CDTF">2026-08-17T14:56:00Z</dcterms:created>
  <dcterms:modified xsi:type="dcterms:W3CDTF">2026-08-17T14:56:00Z</dcterms:modified>
</cp:coreProperties>
</file>